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D" w:rsidRPr="00BC7BA7" w:rsidRDefault="00BF729D" w:rsidP="005C2323">
      <w:pPr>
        <w:pStyle w:val="Vberschrift"/>
        <w:widowControl w:val="0"/>
        <w:tabs>
          <w:tab w:val="left" w:pos="540"/>
          <w:tab w:val="right" w:pos="6120"/>
        </w:tabs>
        <w:rPr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66pt;margin-top:-150.45pt;width:595.3pt;height:843.05pt;z-index:-251658752">
            <v:imagedata r:id="rId7" o:title="LV-Texte_Titel"/>
          </v:shape>
        </w:pict>
      </w:r>
      <w:r w:rsidR="00AC6720" w:rsidRPr="00BC7BA7">
        <w:rPr>
          <w:b w:val="0"/>
          <w:sz w:val="28"/>
          <w:szCs w:val="28"/>
          <w:lang w:val="en-US"/>
        </w:rPr>
        <w:tab/>
      </w:r>
      <w:r w:rsidR="00AC6720" w:rsidRPr="00BC7BA7">
        <w:rPr>
          <w:sz w:val="32"/>
          <w:szCs w:val="32"/>
          <w:lang w:val="en-US"/>
        </w:rPr>
        <w:tab/>
      </w:r>
      <w:r w:rsidR="00BC7BA7">
        <w:rPr>
          <w:sz w:val="24"/>
          <w:szCs w:val="24"/>
          <w:lang w:val="en-US"/>
        </w:rPr>
        <w:t>03.05.2018</w:t>
      </w:r>
    </w:p>
    <w:p w:rsidR="00CD4C1D" w:rsidRPr="00BC7BA7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lang w:val="en-US"/>
        </w:rPr>
      </w:pPr>
      <w:r w:rsidRPr="00BC7BA7">
        <w:rPr>
          <w:lang w:val="en-US"/>
        </w:rPr>
        <w:tab/>
      </w:r>
      <w:r w:rsidRPr="00BC7BA7">
        <w:rPr>
          <w:sz w:val="32"/>
          <w:szCs w:val="32"/>
          <w:lang w:val="en-US"/>
        </w:rPr>
        <w:t>Profipress G</w:t>
      </w:r>
    </w:p>
    <w:p w:rsidR="00CD4C1D" w:rsidRPr="00BC7BA7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sz w:val="24"/>
          <w:szCs w:val="24"/>
          <w:lang w:val="en-US"/>
        </w:rPr>
      </w:pPr>
      <w:r w:rsidRPr="00BC7BA7">
        <w:rPr>
          <w:sz w:val="28"/>
          <w:szCs w:val="28"/>
          <w:lang w:val="en-US"/>
        </w:rPr>
        <w:tab/>
      </w:r>
      <w:r w:rsidRPr="00BC7BA7">
        <w:rPr>
          <w:sz w:val="24"/>
          <w:szCs w:val="24"/>
          <w:lang w:val="en-US"/>
        </w:rPr>
        <w:t>Aanbestedingsteksten</w:t>
      </w:r>
    </w:p>
    <w:p w:rsidR="00CD4C1D" w:rsidRPr="00BC7BA7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sz w:val="24"/>
          <w:szCs w:val="24"/>
          <w:lang w:val="en-US"/>
        </w:rPr>
      </w:pPr>
      <w:r w:rsidRPr="00BC7BA7">
        <w:rPr>
          <w:sz w:val="24"/>
          <w:szCs w:val="24"/>
          <w:lang w:val="en-US"/>
        </w:rPr>
        <w:tab/>
      </w:r>
      <w:r w:rsidR="00D54930" w:rsidRPr="00BC7BA7">
        <w:rPr>
          <w:sz w:val="24"/>
          <w:szCs w:val="24"/>
          <w:lang w:val="en-US"/>
        </w:rPr>
        <w:t>Specification texts</w:t>
      </w:r>
      <w:r w:rsidR="005B55F6">
        <w:rPr>
          <w:sz w:val="24"/>
          <w:szCs w:val="24"/>
          <w:lang w:val="en-US"/>
        </w:rPr>
        <w:t xml:space="preserve"> NL</w:t>
      </w:r>
    </w:p>
    <w:p w:rsidR="00CD4C1D" w:rsidRPr="00BC7BA7" w:rsidRDefault="00CD4C1D" w:rsidP="00CD4C1D">
      <w:pPr>
        <w:rPr>
          <w:lang w:val="en-US"/>
        </w:rPr>
      </w:pPr>
    </w:p>
    <w:p w:rsidR="00CD4C1D" w:rsidRPr="00BC7BA7" w:rsidRDefault="00CD4C1D" w:rsidP="00CD4C1D">
      <w:pPr>
        <w:rPr>
          <w:lang w:val="en-US"/>
        </w:rPr>
      </w:pPr>
    </w:p>
    <w:p w:rsidR="00CD4C1D" w:rsidRPr="00BC7BA7" w:rsidRDefault="00CD4C1D" w:rsidP="00CD4C1D">
      <w:pPr>
        <w:rPr>
          <w:lang w:val="en-US"/>
        </w:rPr>
      </w:pPr>
    </w:p>
    <w:p w:rsidR="00CD4C1D" w:rsidRPr="00BC7BA7" w:rsidRDefault="00CD4C1D" w:rsidP="00CD4C1D">
      <w:pPr>
        <w:pStyle w:val="VInhalt"/>
        <w:pageBreakBefore/>
        <w:outlineLvl w:val="0"/>
        <w:rPr>
          <w:lang w:val="en-US"/>
        </w:rPr>
      </w:pPr>
      <w:r w:rsidRPr="00BC7BA7">
        <w:rPr>
          <w:lang w:val="en-US"/>
        </w:rPr>
        <w:lastRenderedPageBreak/>
        <w:t>Inhoudsopgave</w:t>
      </w:r>
      <w:bookmarkStart w:id="0" w:name="_GoBack"/>
      <w:bookmarkEnd w:id="0"/>
    </w:p>
    <w:p w:rsidR="00CD4C1D" w:rsidRPr="00BC7BA7" w:rsidRDefault="00CD4C1D" w:rsidP="00CD4C1D">
      <w:pPr>
        <w:rPr>
          <w:lang w:val="en-US"/>
        </w:rPr>
      </w:pPr>
    </w:p>
    <w:p w:rsidR="00CD4C1D" w:rsidRPr="00BC7BA7" w:rsidRDefault="00CD4C1D" w:rsidP="00CD4C1D">
      <w:pPr>
        <w:rPr>
          <w:lang w:val="en-US"/>
        </w:rPr>
      </w:pPr>
    </w:p>
    <w:p w:rsidR="00D27573" w:rsidRPr="00BC7BA7" w:rsidRDefault="00D27573" w:rsidP="00CD4C1D">
      <w:pPr>
        <w:rPr>
          <w:lang w:val="en-US"/>
        </w:rPr>
      </w:pPr>
    </w:p>
    <w:p w:rsidR="00413A28" w:rsidRDefault="00D27573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r w:rsidRPr="002A1AD6">
        <w:fldChar w:fldCharType="begin"/>
      </w:r>
      <w:r w:rsidRPr="002A1AD6">
        <w:instrText xml:space="preserve"> TOC \o "1-3" \h \z </w:instrText>
      </w:r>
      <w:r w:rsidRPr="002A1AD6">
        <w:fldChar w:fldCharType="separate"/>
      </w:r>
      <w:hyperlink w:anchor="_Toc513101426" w:history="1">
        <w:r w:rsidR="00413A28" w:rsidRPr="003F34D5">
          <w:rPr>
            <w:rStyle w:val="Hyperlink"/>
            <w:noProof/>
          </w:rPr>
          <w:t>1.</w:t>
        </w:r>
        <w:r w:rsidR="00413A28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413A28" w:rsidRPr="003F34D5">
          <w:rPr>
            <w:rStyle w:val="Hyperlink"/>
            <w:noProof/>
          </w:rPr>
          <w:t>Gasleiding 12 - 64,0 mm</w:t>
        </w:r>
        <w:r w:rsidR="00413A28">
          <w:rPr>
            <w:noProof/>
            <w:webHidden/>
          </w:rPr>
          <w:tab/>
        </w:r>
        <w:r w:rsidR="00413A28">
          <w:rPr>
            <w:noProof/>
            <w:webHidden/>
          </w:rPr>
          <w:fldChar w:fldCharType="begin"/>
        </w:r>
        <w:r w:rsidR="00413A28">
          <w:rPr>
            <w:noProof/>
            <w:webHidden/>
          </w:rPr>
          <w:instrText xml:space="preserve"> PAGEREF _Toc513101426 \h </w:instrText>
        </w:r>
        <w:r w:rsidR="00413A28">
          <w:rPr>
            <w:noProof/>
            <w:webHidden/>
          </w:rPr>
        </w:r>
        <w:r w:rsidR="00413A28">
          <w:rPr>
            <w:noProof/>
            <w:webHidden/>
          </w:rPr>
          <w:fldChar w:fldCharType="separate"/>
        </w:r>
        <w:r w:rsidR="00413A28">
          <w:rPr>
            <w:noProof/>
            <w:webHidden/>
          </w:rPr>
          <w:t>3</w:t>
        </w:r>
        <w:r w:rsidR="00413A28">
          <w:rPr>
            <w:noProof/>
            <w:webHidden/>
          </w:rPr>
          <w:fldChar w:fldCharType="end"/>
        </w:r>
      </w:hyperlink>
    </w:p>
    <w:p w:rsidR="00413A28" w:rsidRDefault="00BF729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427" w:history="1">
        <w:r w:rsidR="00413A28" w:rsidRPr="003F34D5">
          <w:rPr>
            <w:rStyle w:val="Hyperlink"/>
            <w:noProof/>
          </w:rPr>
          <w:t>2.</w:t>
        </w:r>
        <w:r w:rsidR="00413A28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413A28" w:rsidRPr="003F34D5">
          <w:rPr>
            <w:rStyle w:val="Hyperlink"/>
            <w:noProof/>
          </w:rPr>
          <w:t>Olieleiding 12 - 54 mm</w:t>
        </w:r>
        <w:r w:rsidR="00413A28">
          <w:rPr>
            <w:noProof/>
            <w:webHidden/>
          </w:rPr>
          <w:tab/>
        </w:r>
        <w:r w:rsidR="00413A28">
          <w:rPr>
            <w:noProof/>
            <w:webHidden/>
          </w:rPr>
          <w:fldChar w:fldCharType="begin"/>
        </w:r>
        <w:r w:rsidR="00413A28">
          <w:rPr>
            <w:noProof/>
            <w:webHidden/>
          </w:rPr>
          <w:instrText xml:space="preserve"> PAGEREF _Toc513101427 \h </w:instrText>
        </w:r>
        <w:r w:rsidR="00413A28">
          <w:rPr>
            <w:noProof/>
            <w:webHidden/>
          </w:rPr>
        </w:r>
        <w:r w:rsidR="00413A28">
          <w:rPr>
            <w:noProof/>
            <w:webHidden/>
          </w:rPr>
          <w:fldChar w:fldCharType="separate"/>
        </w:r>
        <w:r w:rsidR="00413A28">
          <w:rPr>
            <w:noProof/>
            <w:webHidden/>
          </w:rPr>
          <w:t>5</w:t>
        </w:r>
        <w:r w:rsidR="00413A28">
          <w:rPr>
            <w:noProof/>
            <w:webHidden/>
          </w:rPr>
          <w:fldChar w:fldCharType="end"/>
        </w:r>
      </w:hyperlink>
    </w:p>
    <w:p w:rsidR="00413A28" w:rsidRDefault="00BF729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428" w:history="1">
        <w:r w:rsidR="00413A28" w:rsidRPr="003F34D5">
          <w:rPr>
            <w:rStyle w:val="Hyperlink"/>
            <w:noProof/>
          </w:rPr>
          <w:t>3.</w:t>
        </w:r>
        <w:r w:rsidR="00413A28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413A28" w:rsidRPr="003F34D5">
          <w:rPr>
            <w:rStyle w:val="Hyperlink"/>
            <w:noProof/>
          </w:rPr>
          <w:t>Vorm- en verbindingsstukken</w:t>
        </w:r>
        <w:r w:rsidR="00413A28">
          <w:rPr>
            <w:noProof/>
            <w:webHidden/>
          </w:rPr>
          <w:tab/>
        </w:r>
        <w:r w:rsidR="00413A28">
          <w:rPr>
            <w:noProof/>
            <w:webHidden/>
          </w:rPr>
          <w:fldChar w:fldCharType="begin"/>
        </w:r>
        <w:r w:rsidR="00413A28">
          <w:rPr>
            <w:noProof/>
            <w:webHidden/>
          </w:rPr>
          <w:instrText xml:space="preserve"> PAGEREF _Toc513101428 \h </w:instrText>
        </w:r>
        <w:r w:rsidR="00413A28">
          <w:rPr>
            <w:noProof/>
            <w:webHidden/>
          </w:rPr>
        </w:r>
        <w:r w:rsidR="00413A28">
          <w:rPr>
            <w:noProof/>
            <w:webHidden/>
          </w:rPr>
          <w:fldChar w:fldCharType="separate"/>
        </w:r>
        <w:r w:rsidR="00413A28">
          <w:rPr>
            <w:noProof/>
            <w:webHidden/>
          </w:rPr>
          <w:t>7</w:t>
        </w:r>
        <w:r w:rsidR="00413A28">
          <w:rPr>
            <w:noProof/>
            <w:webHidden/>
          </w:rPr>
          <w:fldChar w:fldCharType="end"/>
        </w:r>
      </w:hyperlink>
    </w:p>
    <w:p w:rsidR="00413A28" w:rsidRDefault="00BF729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429" w:history="1">
        <w:r w:rsidR="00413A28" w:rsidRPr="003F34D5">
          <w:rPr>
            <w:rStyle w:val="Hyperlink"/>
          </w:rPr>
          <w:t>3.1.</w:t>
        </w:r>
        <w:r w:rsidR="00413A2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13A28" w:rsidRPr="003F34D5">
          <w:rPr>
            <w:rStyle w:val="Hyperlink"/>
          </w:rPr>
          <w:t>Bocht</w:t>
        </w:r>
        <w:r w:rsidR="00413A28">
          <w:rPr>
            <w:webHidden/>
          </w:rPr>
          <w:tab/>
        </w:r>
        <w:r w:rsidR="00413A28">
          <w:rPr>
            <w:webHidden/>
          </w:rPr>
          <w:fldChar w:fldCharType="begin"/>
        </w:r>
        <w:r w:rsidR="00413A28">
          <w:rPr>
            <w:webHidden/>
          </w:rPr>
          <w:instrText xml:space="preserve"> PAGEREF _Toc513101429 \h </w:instrText>
        </w:r>
        <w:r w:rsidR="00413A28">
          <w:rPr>
            <w:webHidden/>
          </w:rPr>
        </w:r>
        <w:r w:rsidR="00413A28">
          <w:rPr>
            <w:webHidden/>
          </w:rPr>
          <w:fldChar w:fldCharType="separate"/>
        </w:r>
        <w:r w:rsidR="00413A28">
          <w:rPr>
            <w:webHidden/>
          </w:rPr>
          <w:t>7</w:t>
        </w:r>
        <w:r w:rsidR="00413A28">
          <w:rPr>
            <w:webHidden/>
          </w:rPr>
          <w:fldChar w:fldCharType="end"/>
        </w:r>
      </w:hyperlink>
    </w:p>
    <w:p w:rsidR="00413A28" w:rsidRDefault="00BF729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430" w:history="1">
        <w:r w:rsidR="00413A28" w:rsidRPr="003F34D5">
          <w:rPr>
            <w:rStyle w:val="Hyperlink"/>
          </w:rPr>
          <w:t>3.2.</w:t>
        </w:r>
        <w:r w:rsidR="00413A2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13A28" w:rsidRPr="003F34D5">
          <w:rPr>
            <w:rStyle w:val="Hyperlink"/>
          </w:rPr>
          <w:t>T-stuk</w:t>
        </w:r>
        <w:r w:rsidR="00413A28">
          <w:rPr>
            <w:webHidden/>
          </w:rPr>
          <w:tab/>
        </w:r>
        <w:r w:rsidR="00413A28">
          <w:rPr>
            <w:webHidden/>
          </w:rPr>
          <w:fldChar w:fldCharType="begin"/>
        </w:r>
        <w:r w:rsidR="00413A28">
          <w:rPr>
            <w:webHidden/>
          </w:rPr>
          <w:instrText xml:space="preserve"> PAGEREF _Toc513101430 \h </w:instrText>
        </w:r>
        <w:r w:rsidR="00413A28">
          <w:rPr>
            <w:webHidden/>
          </w:rPr>
        </w:r>
        <w:r w:rsidR="00413A28">
          <w:rPr>
            <w:webHidden/>
          </w:rPr>
          <w:fldChar w:fldCharType="separate"/>
        </w:r>
        <w:r w:rsidR="00413A28">
          <w:rPr>
            <w:webHidden/>
          </w:rPr>
          <w:t>9</w:t>
        </w:r>
        <w:r w:rsidR="00413A28">
          <w:rPr>
            <w:webHidden/>
          </w:rPr>
          <w:fldChar w:fldCharType="end"/>
        </w:r>
      </w:hyperlink>
    </w:p>
    <w:p w:rsidR="00413A28" w:rsidRDefault="00BF729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431" w:history="1">
        <w:r w:rsidR="00413A28" w:rsidRPr="003F34D5">
          <w:rPr>
            <w:rStyle w:val="Hyperlink"/>
          </w:rPr>
          <w:t>3.3.</w:t>
        </w:r>
        <w:r w:rsidR="00413A2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13A28" w:rsidRPr="003F34D5">
          <w:rPr>
            <w:rStyle w:val="Hyperlink"/>
          </w:rPr>
          <w:t>Sok</w:t>
        </w:r>
        <w:r w:rsidR="00413A28">
          <w:rPr>
            <w:webHidden/>
          </w:rPr>
          <w:tab/>
        </w:r>
        <w:r w:rsidR="00413A28">
          <w:rPr>
            <w:webHidden/>
          </w:rPr>
          <w:fldChar w:fldCharType="begin"/>
        </w:r>
        <w:r w:rsidR="00413A28">
          <w:rPr>
            <w:webHidden/>
          </w:rPr>
          <w:instrText xml:space="preserve"> PAGEREF _Toc513101431 \h </w:instrText>
        </w:r>
        <w:r w:rsidR="00413A28">
          <w:rPr>
            <w:webHidden/>
          </w:rPr>
        </w:r>
        <w:r w:rsidR="00413A28">
          <w:rPr>
            <w:webHidden/>
          </w:rPr>
          <w:fldChar w:fldCharType="separate"/>
        </w:r>
        <w:r w:rsidR="00413A28">
          <w:rPr>
            <w:webHidden/>
          </w:rPr>
          <w:t>10</w:t>
        </w:r>
        <w:r w:rsidR="00413A28">
          <w:rPr>
            <w:webHidden/>
          </w:rPr>
          <w:fldChar w:fldCharType="end"/>
        </w:r>
      </w:hyperlink>
    </w:p>
    <w:p w:rsidR="00413A28" w:rsidRDefault="00BF729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432" w:history="1">
        <w:r w:rsidR="00413A28" w:rsidRPr="003F34D5">
          <w:rPr>
            <w:rStyle w:val="Hyperlink"/>
          </w:rPr>
          <w:t>3.4.</w:t>
        </w:r>
        <w:r w:rsidR="00413A2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13A28" w:rsidRPr="003F34D5">
          <w:rPr>
            <w:rStyle w:val="Hyperlink"/>
          </w:rPr>
          <w:t>Verloopstuk</w:t>
        </w:r>
        <w:r w:rsidR="00413A28">
          <w:rPr>
            <w:webHidden/>
          </w:rPr>
          <w:tab/>
        </w:r>
        <w:r w:rsidR="00413A28">
          <w:rPr>
            <w:webHidden/>
          </w:rPr>
          <w:fldChar w:fldCharType="begin"/>
        </w:r>
        <w:r w:rsidR="00413A28">
          <w:rPr>
            <w:webHidden/>
          </w:rPr>
          <w:instrText xml:space="preserve"> PAGEREF _Toc513101432 \h </w:instrText>
        </w:r>
        <w:r w:rsidR="00413A28">
          <w:rPr>
            <w:webHidden/>
          </w:rPr>
        </w:r>
        <w:r w:rsidR="00413A28">
          <w:rPr>
            <w:webHidden/>
          </w:rPr>
          <w:fldChar w:fldCharType="separate"/>
        </w:r>
        <w:r w:rsidR="00413A28">
          <w:rPr>
            <w:webHidden/>
          </w:rPr>
          <w:t>11</w:t>
        </w:r>
        <w:r w:rsidR="00413A28">
          <w:rPr>
            <w:webHidden/>
          </w:rPr>
          <w:fldChar w:fldCharType="end"/>
        </w:r>
      </w:hyperlink>
    </w:p>
    <w:p w:rsidR="00413A28" w:rsidRDefault="00BF729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433" w:history="1">
        <w:r w:rsidR="00413A28" w:rsidRPr="003F34D5">
          <w:rPr>
            <w:rStyle w:val="Hyperlink"/>
          </w:rPr>
          <w:t>3.5.</w:t>
        </w:r>
        <w:r w:rsidR="00413A2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13A28" w:rsidRPr="003F34D5">
          <w:rPr>
            <w:rStyle w:val="Hyperlink"/>
          </w:rPr>
          <w:t>Overgangsstuk</w:t>
        </w:r>
        <w:r w:rsidR="00413A28">
          <w:rPr>
            <w:webHidden/>
          </w:rPr>
          <w:tab/>
        </w:r>
        <w:r w:rsidR="00413A28">
          <w:rPr>
            <w:webHidden/>
          </w:rPr>
          <w:fldChar w:fldCharType="begin"/>
        </w:r>
        <w:r w:rsidR="00413A28">
          <w:rPr>
            <w:webHidden/>
          </w:rPr>
          <w:instrText xml:space="preserve"> PAGEREF _Toc513101433 \h </w:instrText>
        </w:r>
        <w:r w:rsidR="00413A28">
          <w:rPr>
            <w:webHidden/>
          </w:rPr>
        </w:r>
        <w:r w:rsidR="00413A28">
          <w:rPr>
            <w:webHidden/>
          </w:rPr>
          <w:fldChar w:fldCharType="separate"/>
        </w:r>
        <w:r w:rsidR="00413A28">
          <w:rPr>
            <w:webHidden/>
          </w:rPr>
          <w:t>12</w:t>
        </w:r>
        <w:r w:rsidR="00413A28">
          <w:rPr>
            <w:webHidden/>
          </w:rPr>
          <w:fldChar w:fldCharType="end"/>
        </w:r>
      </w:hyperlink>
    </w:p>
    <w:p w:rsidR="00413A28" w:rsidRDefault="00BF729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434" w:history="1">
        <w:r w:rsidR="00413A28" w:rsidRPr="003F34D5">
          <w:rPr>
            <w:rStyle w:val="Hyperlink"/>
          </w:rPr>
          <w:t>3.6.</w:t>
        </w:r>
        <w:r w:rsidR="00413A2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13A28" w:rsidRPr="003F34D5">
          <w:rPr>
            <w:rStyle w:val="Hyperlink"/>
          </w:rPr>
          <w:t>Muurplaat</w:t>
        </w:r>
        <w:r w:rsidR="00413A28">
          <w:rPr>
            <w:webHidden/>
          </w:rPr>
          <w:tab/>
        </w:r>
        <w:r w:rsidR="00413A28">
          <w:rPr>
            <w:webHidden/>
          </w:rPr>
          <w:fldChar w:fldCharType="begin"/>
        </w:r>
        <w:r w:rsidR="00413A28">
          <w:rPr>
            <w:webHidden/>
          </w:rPr>
          <w:instrText xml:space="preserve"> PAGEREF _Toc513101434 \h </w:instrText>
        </w:r>
        <w:r w:rsidR="00413A28">
          <w:rPr>
            <w:webHidden/>
          </w:rPr>
        </w:r>
        <w:r w:rsidR="00413A28">
          <w:rPr>
            <w:webHidden/>
          </w:rPr>
          <w:fldChar w:fldCharType="separate"/>
        </w:r>
        <w:r w:rsidR="00413A28">
          <w:rPr>
            <w:webHidden/>
          </w:rPr>
          <w:t>13</w:t>
        </w:r>
        <w:r w:rsidR="00413A28">
          <w:rPr>
            <w:webHidden/>
          </w:rPr>
          <w:fldChar w:fldCharType="end"/>
        </w:r>
      </w:hyperlink>
    </w:p>
    <w:p w:rsidR="00413A28" w:rsidRDefault="00BF729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435" w:history="1">
        <w:r w:rsidR="00413A28" w:rsidRPr="003F34D5">
          <w:rPr>
            <w:rStyle w:val="Hyperlink"/>
          </w:rPr>
          <w:t>3.7.</w:t>
        </w:r>
        <w:r w:rsidR="00413A2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13A28" w:rsidRPr="003F34D5">
          <w:rPr>
            <w:rStyle w:val="Hyperlink"/>
          </w:rPr>
          <w:t>Schroefkoppeling</w:t>
        </w:r>
        <w:r w:rsidR="00413A28">
          <w:rPr>
            <w:webHidden/>
          </w:rPr>
          <w:tab/>
        </w:r>
        <w:r w:rsidR="00413A28">
          <w:rPr>
            <w:webHidden/>
          </w:rPr>
          <w:fldChar w:fldCharType="begin"/>
        </w:r>
        <w:r w:rsidR="00413A28">
          <w:rPr>
            <w:webHidden/>
          </w:rPr>
          <w:instrText xml:space="preserve"> PAGEREF _Toc513101435 \h </w:instrText>
        </w:r>
        <w:r w:rsidR="00413A28">
          <w:rPr>
            <w:webHidden/>
          </w:rPr>
        </w:r>
        <w:r w:rsidR="00413A28">
          <w:rPr>
            <w:webHidden/>
          </w:rPr>
          <w:fldChar w:fldCharType="separate"/>
        </w:r>
        <w:r w:rsidR="00413A28">
          <w:rPr>
            <w:webHidden/>
          </w:rPr>
          <w:t>14</w:t>
        </w:r>
        <w:r w:rsidR="00413A28">
          <w:rPr>
            <w:webHidden/>
          </w:rPr>
          <w:fldChar w:fldCharType="end"/>
        </w:r>
      </w:hyperlink>
    </w:p>
    <w:p w:rsidR="00413A28" w:rsidRDefault="00BF729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436" w:history="1">
        <w:r w:rsidR="00413A28" w:rsidRPr="003F34D5">
          <w:rPr>
            <w:rStyle w:val="Hyperlink"/>
          </w:rPr>
          <w:t>3.8.</w:t>
        </w:r>
        <w:r w:rsidR="00413A2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13A28" w:rsidRPr="003F34D5">
          <w:rPr>
            <w:rStyle w:val="Hyperlink"/>
          </w:rPr>
          <w:t>Flens</w:t>
        </w:r>
        <w:r w:rsidR="00413A28">
          <w:rPr>
            <w:webHidden/>
          </w:rPr>
          <w:tab/>
        </w:r>
        <w:r w:rsidR="00413A28">
          <w:rPr>
            <w:webHidden/>
          </w:rPr>
          <w:fldChar w:fldCharType="begin"/>
        </w:r>
        <w:r w:rsidR="00413A28">
          <w:rPr>
            <w:webHidden/>
          </w:rPr>
          <w:instrText xml:space="preserve"> PAGEREF _Toc513101436 \h </w:instrText>
        </w:r>
        <w:r w:rsidR="00413A28">
          <w:rPr>
            <w:webHidden/>
          </w:rPr>
        </w:r>
        <w:r w:rsidR="00413A28">
          <w:rPr>
            <w:webHidden/>
          </w:rPr>
          <w:fldChar w:fldCharType="separate"/>
        </w:r>
        <w:r w:rsidR="00413A28">
          <w:rPr>
            <w:webHidden/>
          </w:rPr>
          <w:t>15</w:t>
        </w:r>
        <w:r w:rsidR="00413A28">
          <w:rPr>
            <w:webHidden/>
          </w:rPr>
          <w:fldChar w:fldCharType="end"/>
        </w:r>
      </w:hyperlink>
    </w:p>
    <w:p w:rsidR="00CD4C1D" w:rsidRDefault="00D27573" w:rsidP="002A1AD6">
      <w:pPr>
        <w:pStyle w:val="Verzeichnis2"/>
      </w:pPr>
      <w:r w:rsidRPr="002A1AD6">
        <w:fldChar w:fldCharType="end"/>
      </w:r>
    </w:p>
    <w:p w:rsidR="004E7B7F" w:rsidRDefault="004E7B7F" w:rsidP="00CD4C1D"/>
    <w:p w:rsidR="00D27573" w:rsidRDefault="00D27573" w:rsidP="00CD4C1D"/>
    <w:p w:rsidR="004E7B7F" w:rsidRDefault="004E7B7F" w:rsidP="00CD4C1D"/>
    <w:p w:rsidR="004E7B7F" w:rsidRPr="00941938" w:rsidRDefault="004E7B7F" w:rsidP="00213E35">
      <w:pPr>
        <w:keepNext/>
        <w:keepLines/>
        <w:rPr>
          <w:b/>
          <w:sz w:val="24"/>
          <w:szCs w:val="24"/>
        </w:rPr>
      </w:pPr>
    </w:p>
    <w:p w:rsidR="002A1AD6" w:rsidRDefault="002A1AD6" w:rsidP="002A1AD6"/>
    <w:p w:rsidR="00BC13B0" w:rsidRDefault="002A1AD6" w:rsidP="00BC13B0">
      <w:pPr>
        <w:pStyle w:val="berschrift1"/>
      </w:pPr>
      <w:r>
        <w:br w:type="page"/>
      </w:r>
      <w:bookmarkStart w:id="1" w:name="_Toc513101426"/>
      <w:r>
        <w:lastRenderedPageBreak/>
        <w:t>Gasleiding 12 - 64,0 mm</w:t>
      </w:r>
      <w:bookmarkEnd w:id="1"/>
    </w:p>
    <w:p w:rsidR="007C1EBB" w:rsidRDefault="00BC13B0" w:rsidP="00B4513A">
      <w:pPr>
        <w:pStyle w:val="Text3"/>
        <w:keepNext/>
      </w:pPr>
      <w:r>
        <w:t>Leiding, voor gasinstallaties conform DVGW-TRGI 2008 en vloeibaar-gasinstallaties conform TRF,</w:t>
      </w:r>
    </w:p>
    <w:p w:rsidR="00BC13B0" w:rsidRDefault="00BC13B0" w:rsidP="00B4513A">
      <w:pPr>
        <w:pStyle w:val="Text3"/>
        <w:keepNext/>
      </w:pPr>
      <w:r>
        <w:t>van koper, conform EN 1057, SF-Cu en DVGW-GW 392 met keurmerk RAL en DVGW-symbool,</w:t>
      </w:r>
    </w:p>
    <w:p w:rsidR="00BC13B0" w:rsidRDefault="00BC13B0" w:rsidP="00BC13B0">
      <w:pPr>
        <w:pStyle w:val="Text3"/>
        <w:keepNext/>
      </w:pPr>
    </w:p>
    <w:p w:rsidR="007C1EBB" w:rsidRDefault="00BC13B0" w:rsidP="00B4513A">
      <w:pPr>
        <w:pStyle w:val="Text3"/>
        <w:keepNext/>
      </w:pPr>
      <w:r>
        <w:t>Verbinding met Profipress G-fitting van koper of brons/siliciumbrons, met SC-Contur en DVGW gecertificeerde gecontroleerde veiligheid bij niet-geperste fitting over het gehele controlebereik van 22 hPa (22 mbar) tot 0,3 MPa (3 bar) droog, persverbinding tot DN 50 met dubbele perscontour (voor en achter het dichtelement), HNBR-dichtelement, onlosmaakbaar</w:t>
      </w:r>
    </w:p>
    <w:p w:rsidR="00BC13B0" w:rsidRPr="00413A28" w:rsidRDefault="00BC13B0" w:rsidP="00B4513A">
      <w:pPr>
        <w:pStyle w:val="Text3"/>
        <w:keepNext/>
        <w:rPr>
          <w:lang w:val="en-US"/>
        </w:rPr>
      </w:pPr>
      <w:r w:rsidRPr="00413A28">
        <w:rPr>
          <w:lang w:val="en-US"/>
        </w:rPr>
        <w:t>met DVGW-certificaat van typeonderzoek</w:t>
      </w:r>
    </w:p>
    <w:p w:rsidR="00BC13B0" w:rsidRPr="00413A28" w:rsidRDefault="00BC13B0" w:rsidP="00BC13B0">
      <w:pPr>
        <w:pStyle w:val="Text3"/>
        <w:keepNext/>
        <w:rPr>
          <w:lang w:val="en-US"/>
        </w:rPr>
      </w:pPr>
    </w:p>
    <w:p w:rsidR="00BC13B0" w:rsidRPr="00413A28" w:rsidRDefault="00BC13B0" w:rsidP="00BC13B0">
      <w:pPr>
        <w:pStyle w:val="Text3"/>
        <w:keepNext/>
        <w:rPr>
          <w:lang w:val="en-US"/>
        </w:rPr>
      </w:pPr>
      <w:r w:rsidRPr="00413A28">
        <w:rPr>
          <w:lang w:val="en-US"/>
        </w:rPr>
        <w:t>Fabrikaat:  Viega</w:t>
      </w:r>
    </w:p>
    <w:p w:rsidR="00BC13B0" w:rsidRPr="00413A28" w:rsidRDefault="00BC13B0" w:rsidP="00BC13B0">
      <w:pPr>
        <w:pStyle w:val="Text3"/>
        <w:keepNext/>
        <w:rPr>
          <w:lang w:val="en-US"/>
        </w:rPr>
      </w:pPr>
      <w:r w:rsidRPr="00413A28">
        <w:rPr>
          <w:lang w:val="en-US"/>
        </w:rPr>
        <w:t>Type:       Profipress G</w:t>
      </w:r>
    </w:p>
    <w:p w:rsidR="00BC13B0" w:rsidRPr="00413A28" w:rsidRDefault="00BC13B0" w:rsidP="00BC13B0">
      <w:pPr>
        <w:pStyle w:val="Text3"/>
        <w:keepNext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  <w:r w:rsidRPr="00413A28">
        <w:rPr>
          <w:lang w:val="en-US"/>
        </w:rPr>
        <w:t>Leveren en monteren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keepNext/>
        <w:rPr>
          <w:lang w:val="en-US"/>
        </w:rPr>
      </w:pPr>
      <w:r w:rsidRPr="00413A28">
        <w:rPr>
          <w:lang w:val="en-US"/>
        </w:rPr>
        <w:t>Koperbuis conform EN 1057</w:t>
      </w:r>
    </w:p>
    <w:p w:rsidR="00BC13B0" w:rsidRPr="00413A28" w:rsidRDefault="00BC13B0" w:rsidP="00BC13B0">
      <w:pPr>
        <w:pStyle w:val="Text3"/>
        <w:rPr>
          <w:lang w:val="en-US"/>
        </w:rPr>
      </w:pPr>
      <w:r w:rsidRPr="00413A28">
        <w:rPr>
          <w:lang w:val="en-US"/>
        </w:rPr>
        <w:t>12 x 1,0 mm of 12 x 0,8 mm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keepNext/>
        <w:rPr>
          <w:lang w:val="en-US"/>
        </w:rPr>
      </w:pPr>
      <w:r w:rsidRPr="00413A28">
        <w:rPr>
          <w:lang w:val="en-US"/>
        </w:rPr>
        <w:t>Koperbuis conform EN 1057</w:t>
      </w:r>
    </w:p>
    <w:p w:rsidR="00BC13B0" w:rsidRPr="00413A28" w:rsidRDefault="00BC13B0" w:rsidP="00BC13B0">
      <w:pPr>
        <w:pStyle w:val="Text3"/>
        <w:rPr>
          <w:lang w:val="en-US"/>
        </w:rPr>
      </w:pPr>
      <w:r w:rsidRPr="00413A28">
        <w:rPr>
          <w:lang w:val="en-US"/>
        </w:rPr>
        <w:t>15 x 1,0 mm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keepNext/>
        <w:rPr>
          <w:lang w:val="en-US"/>
        </w:rPr>
      </w:pPr>
      <w:r w:rsidRPr="00413A28">
        <w:rPr>
          <w:lang w:val="en-US"/>
        </w:rPr>
        <w:t>Koperbuis conform EN 1057</w:t>
      </w:r>
    </w:p>
    <w:p w:rsidR="00BC13B0" w:rsidRPr="00413A28" w:rsidRDefault="00BC13B0" w:rsidP="00BC13B0">
      <w:pPr>
        <w:pStyle w:val="Text3"/>
        <w:rPr>
          <w:lang w:val="en-US"/>
        </w:rPr>
      </w:pPr>
      <w:r w:rsidRPr="00413A28">
        <w:rPr>
          <w:lang w:val="en-US"/>
        </w:rPr>
        <w:t>18 x 1,0 mm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keepNext/>
        <w:rPr>
          <w:lang w:val="en-US"/>
        </w:rPr>
      </w:pPr>
      <w:r w:rsidRPr="00413A28">
        <w:rPr>
          <w:lang w:val="en-US"/>
        </w:rPr>
        <w:t>Koperbuis conform EN 1057</w:t>
      </w:r>
    </w:p>
    <w:p w:rsidR="00BC13B0" w:rsidRPr="00413A28" w:rsidRDefault="00BC13B0" w:rsidP="00BC13B0">
      <w:pPr>
        <w:pStyle w:val="Text3"/>
        <w:rPr>
          <w:lang w:val="en-US"/>
        </w:rPr>
      </w:pPr>
      <w:r w:rsidRPr="00413A28">
        <w:rPr>
          <w:lang w:val="en-US"/>
        </w:rPr>
        <w:t>22 x 1,0 mm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keepNext/>
        <w:rPr>
          <w:lang w:val="en-US"/>
        </w:rPr>
      </w:pPr>
      <w:r w:rsidRPr="00413A28">
        <w:rPr>
          <w:lang w:val="en-US"/>
        </w:rPr>
        <w:t>Koperbuis conform EN 1057</w:t>
      </w:r>
    </w:p>
    <w:p w:rsidR="00BC13B0" w:rsidRPr="00413A28" w:rsidRDefault="00BC13B0" w:rsidP="00BC13B0">
      <w:pPr>
        <w:pStyle w:val="Text3"/>
        <w:rPr>
          <w:lang w:val="en-US"/>
        </w:rPr>
      </w:pPr>
      <w:r w:rsidRPr="00413A28">
        <w:rPr>
          <w:lang w:val="en-US"/>
        </w:rPr>
        <w:t>28 x 1,5 mm of 28 x 1,0 mm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keepNext/>
        <w:rPr>
          <w:lang w:val="en-US"/>
        </w:rPr>
      </w:pPr>
      <w:r w:rsidRPr="00413A28">
        <w:rPr>
          <w:lang w:val="en-US"/>
        </w:rPr>
        <w:t>Koperbuis conform EN 1057</w:t>
      </w:r>
    </w:p>
    <w:p w:rsidR="00BC13B0" w:rsidRPr="00413A28" w:rsidRDefault="00BC13B0" w:rsidP="00BC13B0">
      <w:pPr>
        <w:pStyle w:val="Text3"/>
        <w:rPr>
          <w:lang w:val="en-US"/>
        </w:rPr>
      </w:pPr>
      <w:r w:rsidRPr="00413A28">
        <w:rPr>
          <w:lang w:val="en-US"/>
        </w:rPr>
        <w:t>35 x 1,5 mm of 35 x 1,2 mm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42 x 1,5 mm of 42 x 1,2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54 x 2,0 mm of 54 x 1,5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lastRenderedPageBreak/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64,0 x 2,0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4513A">
      <w:pPr>
        <w:pStyle w:val="Text3"/>
        <w:keepNext/>
        <w:rPr>
          <w:lang w:val="es-CU"/>
        </w:rPr>
      </w:pPr>
      <w:r w:rsidRPr="00413A28">
        <w:rPr>
          <w:lang w:val="es-CU"/>
        </w:rPr>
        <w:t>Toeslag op de leidingsposities voor Profipress G-fittingen inclusief alle toebehoren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4513A">
      <w:pPr>
        <w:pStyle w:val="Text3"/>
        <w:keepNext/>
        <w:rPr>
          <w:lang w:val="es-CU"/>
        </w:rPr>
      </w:pPr>
      <w:r w:rsidRPr="00413A28">
        <w:rPr>
          <w:lang w:val="es-CU"/>
        </w:rPr>
        <w:t>Toeslag op de leidingsposities voor buisklemmen, vaste punten bevestigingsmateriaal, overschuifbuizen voor wand- en plafonddoorvoeren inclusief alle toebehoren.</w:t>
      </w:r>
    </w:p>
    <w:p w:rsidR="00BC13B0" w:rsidRDefault="00BC13B0" w:rsidP="00BC13B0">
      <w:pPr>
        <w:pStyle w:val="berschrift1"/>
      </w:pPr>
      <w:r w:rsidRPr="00413A28">
        <w:rPr>
          <w:lang w:val="es-CU"/>
        </w:rPr>
        <w:br w:type="page"/>
      </w:r>
      <w:bookmarkStart w:id="2" w:name="_Toc513101427"/>
      <w:r>
        <w:lastRenderedPageBreak/>
        <w:t>Olieleiding 12 - 54 mm</w:t>
      </w:r>
      <w:bookmarkEnd w:id="2"/>
    </w:p>
    <w:p w:rsidR="00BC13B0" w:rsidRDefault="00BC13B0" w:rsidP="00B4513A">
      <w:pPr>
        <w:pStyle w:val="Text3"/>
        <w:keepNext/>
      </w:pPr>
      <w:r>
        <w:t>Leiding, voor olieleidingen, van koper, conform EN 1057, SF-Cu en DVGW-GW 392 met keurmerk RAL en DVGW-symbool,</w:t>
      </w:r>
    </w:p>
    <w:p w:rsidR="00BC13B0" w:rsidRDefault="00BC13B0" w:rsidP="00BC13B0">
      <w:pPr>
        <w:pStyle w:val="Text3"/>
        <w:keepNext/>
      </w:pPr>
    </w:p>
    <w:p w:rsidR="009F6D6F" w:rsidRDefault="00BC13B0" w:rsidP="00B4513A">
      <w:pPr>
        <w:pStyle w:val="Text3"/>
        <w:keepNext/>
      </w:pPr>
      <w:r>
        <w:t>Verbinding met Profipress G-fitting van koper of brons/siliciumbrons, met SC-Contur en DVGW gecertificeerde gecontroleerde veiligheid bij niet-geperste fitting, persverbinding met dubbele perscontour (voor en achter het dichtelement), HNBR-dichtelement, onlosmaakbaar,</w:t>
      </w:r>
    </w:p>
    <w:p w:rsidR="00B4513A" w:rsidRDefault="00BC13B0" w:rsidP="00B4513A">
      <w:pPr>
        <w:pStyle w:val="Text3"/>
        <w:keepNext/>
      </w:pPr>
      <w:r>
        <w:t>met algemene bouwvergunning door het Duitse Instituut voor Bouwtechniek</w:t>
      </w:r>
    </w:p>
    <w:p w:rsidR="00BC13B0" w:rsidRDefault="00BC13B0" w:rsidP="00B4513A">
      <w:pPr>
        <w:pStyle w:val="Text3"/>
        <w:keepNext/>
      </w:pPr>
      <w:r>
        <w:t>Registratienummer: Z-38.4-71</w:t>
      </w:r>
    </w:p>
    <w:p w:rsidR="00BC13B0" w:rsidRDefault="00BC13B0" w:rsidP="00BC13B0">
      <w:pPr>
        <w:pStyle w:val="Text3"/>
        <w:keepNext/>
      </w:pPr>
    </w:p>
    <w:p w:rsidR="00BC13B0" w:rsidRDefault="00BC13B0" w:rsidP="00BC13B0">
      <w:pPr>
        <w:pStyle w:val="Text3"/>
      </w:pPr>
      <w:r>
        <w:t>Leveren en monteren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12 x 1,0 mm of 12 x 0,8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15 x 1,0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18 x 1,0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22 x 1,0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28 x 1,5 mm of 28 x 1,0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35 x 1,5 mm of 35 x 1,2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s-CU"/>
        </w:rPr>
      </w:pPr>
      <w:r w:rsidRPr="00413A28">
        <w:rPr>
          <w:lang w:val="es-CU"/>
        </w:rPr>
        <w:t>42 x 1,5 mm of 42 x 1,2 mm</w:t>
      </w: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rPr>
          <w:lang w:val="es-CU"/>
        </w:rPr>
      </w:pPr>
    </w:p>
    <w:p w:rsidR="00BC13B0" w:rsidRPr="00413A28" w:rsidRDefault="00BC13B0" w:rsidP="00BC13B0">
      <w:pPr>
        <w:pStyle w:val="Text3"/>
        <w:keepNext/>
        <w:rPr>
          <w:lang w:val="es-CU"/>
        </w:rPr>
      </w:pPr>
      <w:r w:rsidRPr="00413A28">
        <w:rPr>
          <w:lang w:val="es-CU"/>
        </w:rPr>
        <w:t>Koperbuis conform EN 1057</w:t>
      </w:r>
    </w:p>
    <w:p w:rsidR="00BC13B0" w:rsidRPr="00413A28" w:rsidRDefault="00BC13B0" w:rsidP="00BC13B0">
      <w:pPr>
        <w:pStyle w:val="Text3"/>
        <w:rPr>
          <w:lang w:val="en-US"/>
        </w:rPr>
      </w:pPr>
      <w:r w:rsidRPr="00413A28">
        <w:rPr>
          <w:lang w:val="en-US"/>
        </w:rPr>
        <w:t>54 x 2,0 mm of 54 x 1,5 mm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4513A">
      <w:pPr>
        <w:pStyle w:val="Text3"/>
        <w:keepNext/>
        <w:rPr>
          <w:lang w:val="en-US"/>
        </w:rPr>
      </w:pPr>
      <w:r w:rsidRPr="00413A28">
        <w:rPr>
          <w:lang w:val="en-US"/>
        </w:rPr>
        <w:t>Toeslag op de leidingsposities voor Profipress G-fittingen inclusief alle toebehoren</w:t>
      </w: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C13B0">
      <w:pPr>
        <w:pStyle w:val="Text3"/>
        <w:rPr>
          <w:lang w:val="en-US"/>
        </w:rPr>
      </w:pPr>
    </w:p>
    <w:p w:rsidR="00BC13B0" w:rsidRPr="00413A28" w:rsidRDefault="00BC13B0" w:rsidP="00B4513A">
      <w:pPr>
        <w:pStyle w:val="Text3"/>
        <w:keepNext/>
        <w:rPr>
          <w:lang w:val="en-US"/>
        </w:rPr>
      </w:pPr>
      <w:r w:rsidRPr="00413A28">
        <w:rPr>
          <w:lang w:val="en-US"/>
        </w:rPr>
        <w:lastRenderedPageBreak/>
        <w:t>Toeslag op de leidingsposities voor buisklemmen, vaste punten bevestigingsmateriaal, overschuifbuizen voor wand- en plafonddoorvoeren inclusief alle toebehoren.</w:t>
      </w:r>
    </w:p>
    <w:p w:rsidR="00BC13B0" w:rsidRDefault="00BC13B0" w:rsidP="00BC13B0">
      <w:pPr>
        <w:pStyle w:val="berschrift1"/>
      </w:pPr>
      <w:r w:rsidRPr="00413A28">
        <w:rPr>
          <w:lang w:val="en-US"/>
        </w:rPr>
        <w:br w:type="page"/>
      </w:r>
      <w:bookmarkStart w:id="3" w:name="_Toc513101428"/>
      <w:r>
        <w:lastRenderedPageBreak/>
        <w:t>Vorm- en verbindingsstukken</w:t>
      </w:r>
      <w:bookmarkEnd w:id="3"/>
    </w:p>
    <w:p w:rsidR="00BC13B0" w:rsidRDefault="00BC13B0" w:rsidP="00BC13B0">
      <w:pPr>
        <w:pStyle w:val="berschrift2"/>
      </w:pPr>
      <w:bookmarkStart w:id="4" w:name="_Toc513101429"/>
      <w:r>
        <w:t>Bocht</w:t>
      </w:r>
      <w:bookmarkEnd w:id="4"/>
    </w:p>
    <w:p w:rsidR="00BC13B0" w:rsidRDefault="00BC13B0" w:rsidP="00BC13B0">
      <w:pPr>
        <w:pStyle w:val="Text3"/>
        <w:keepNext/>
      </w:pPr>
      <w:r>
        <w:t>Profipress G-bocht</w:t>
      </w:r>
    </w:p>
    <w:p w:rsidR="00811E3F" w:rsidRDefault="00BC13B0" w:rsidP="00B4513A">
      <w:pPr>
        <w:pStyle w:val="Text3"/>
        <w:keepNext/>
      </w:pPr>
      <w:r>
        <w:t>in de noodzakelijke booggraden,</w:t>
      </w:r>
    </w:p>
    <w:p w:rsidR="00BC13B0" w:rsidRDefault="00BC13B0" w:rsidP="00B4513A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G-bocht</w:t>
      </w:r>
    </w:p>
    <w:p w:rsidR="00811E3F" w:rsidRDefault="00BC13B0" w:rsidP="00B4513A">
      <w:pPr>
        <w:pStyle w:val="Text3"/>
        <w:keepNext/>
      </w:pPr>
      <w:r>
        <w:t>in de noodzakelijke booggraden,</w:t>
      </w:r>
    </w:p>
    <w:p w:rsidR="00BC13B0" w:rsidRDefault="00BC13B0" w:rsidP="00B4513A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G-bocht</w:t>
      </w:r>
    </w:p>
    <w:p w:rsidR="00811E3F" w:rsidRDefault="00BC13B0" w:rsidP="00811E3F">
      <w:pPr>
        <w:pStyle w:val="Text3"/>
        <w:keepNext/>
      </w:pPr>
      <w:r>
        <w:t>in de noodzakelijke booggraden,</w:t>
      </w:r>
    </w:p>
    <w:p w:rsidR="00BC13B0" w:rsidRDefault="00BC13B0" w:rsidP="00811E3F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G-bocht</w:t>
      </w:r>
    </w:p>
    <w:p w:rsidR="00811E3F" w:rsidRDefault="00BC13B0" w:rsidP="00B4513A">
      <w:pPr>
        <w:pStyle w:val="Text3"/>
        <w:keepNext/>
      </w:pPr>
      <w:r>
        <w:t>in de noodzakelijke booggraden,</w:t>
      </w:r>
    </w:p>
    <w:p w:rsidR="00BC13B0" w:rsidRDefault="00BC13B0" w:rsidP="00B4513A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22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G-bocht</w:t>
      </w:r>
    </w:p>
    <w:p w:rsidR="00811E3F" w:rsidRDefault="00BC13B0" w:rsidP="00B4513A">
      <w:pPr>
        <w:pStyle w:val="Text3"/>
        <w:keepNext/>
      </w:pPr>
      <w:r>
        <w:t>in de noodzakelijke booggraden,</w:t>
      </w:r>
    </w:p>
    <w:p w:rsidR="00BC13B0" w:rsidRDefault="00BC13B0" w:rsidP="00B4513A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28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G-bocht</w:t>
      </w:r>
    </w:p>
    <w:p w:rsidR="00811E3F" w:rsidRDefault="00BC13B0" w:rsidP="00B4513A">
      <w:pPr>
        <w:pStyle w:val="Text3"/>
        <w:keepNext/>
      </w:pPr>
      <w:r>
        <w:t>in de noodzakelijke booggraden,</w:t>
      </w:r>
    </w:p>
    <w:p w:rsidR="00BC13B0" w:rsidRDefault="00BC13B0" w:rsidP="00B4513A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35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G-bocht</w:t>
      </w:r>
    </w:p>
    <w:p w:rsidR="00811E3F" w:rsidRDefault="00BC13B0" w:rsidP="00B4513A">
      <w:pPr>
        <w:pStyle w:val="Text3"/>
        <w:keepNext/>
      </w:pPr>
      <w:r>
        <w:t>in de noodzakelijke booggraden,</w:t>
      </w:r>
    </w:p>
    <w:p w:rsidR="00BC13B0" w:rsidRDefault="00BC13B0" w:rsidP="00B4513A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42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G-bocht</w:t>
      </w:r>
    </w:p>
    <w:p w:rsidR="00811E3F" w:rsidRDefault="00BC13B0" w:rsidP="00B4513A">
      <w:pPr>
        <w:pStyle w:val="Text3"/>
        <w:keepNext/>
      </w:pPr>
      <w:r>
        <w:t>in de noodzakelijke booggraden,</w:t>
      </w:r>
    </w:p>
    <w:p w:rsidR="00BC13B0" w:rsidRDefault="00BC13B0" w:rsidP="00B4513A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54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lastRenderedPageBreak/>
        <w:t>Profipress G XL-bocht</w:t>
      </w:r>
    </w:p>
    <w:p w:rsidR="00811E3F" w:rsidRDefault="00BC13B0" w:rsidP="00B4513A">
      <w:pPr>
        <w:pStyle w:val="Text3"/>
        <w:keepNext/>
      </w:pPr>
      <w:r>
        <w:t>in de noodzakelijke booggraden,</w:t>
      </w:r>
    </w:p>
    <w:p w:rsidR="00BC13B0" w:rsidRDefault="00BC13B0" w:rsidP="00B4513A">
      <w:pPr>
        <w:pStyle w:val="Text3"/>
        <w:keepNext/>
      </w:pPr>
      <w:r>
        <w:t>voor gasleidingen TRGI 2008 en TRF, van koper</w:t>
      </w:r>
    </w:p>
    <w:p w:rsidR="00BC13B0" w:rsidRDefault="00BC13B0" w:rsidP="00BC13B0">
      <w:pPr>
        <w:pStyle w:val="Text3"/>
      </w:pPr>
      <w:r>
        <w:t>64,0 mm</w:t>
      </w:r>
    </w:p>
    <w:p w:rsidR="00BC13B0" w:rsidRDefault="00BC13B0" w:rsidP="00BC13B0">
      <w:pPr>
        <w:pStyle w:val="berschrift2"/>
      </w:pPr>
      <w:r>
        <w:br w:type="page"/>
      </w:r>
      <w:bookmarkStart w:id="5" w:name="_Toc513101430"/>
      <w:r>
        <w:lastRenderedPageBreak/>
        <w:t>T-stuk</w:t>
      </w:r>
      <w:bookmarkEnd w:id="5"/>
    </w:p>
    <w:p w:rsidR="00BC13B0" w:rsidRDefault="00BC13B0" w:rsidP="00BC13B0">
      <w:pPr>
        <w:pStyle w:val="Text3"/>
        <w:keepNext/>
      </w:pPr>
      <w:r>
        <w:t>Profipress G-T-stuk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G-T-stuk</w:t>
      </w:r>
    </w:p>
    <w:p w:rsidR="00811E3F" w:rsidRDefault="00BC13B0" w:rsidP="00A471F3">
      <w:pPr>
        <w:pStyle w:val="Text3"/>
        <w:keepNext/>
      </w:pPr>
      <w:r>
        <w:t>met de noodzakelijke verloopstukken,</w:t>
      </w:r>
    </w:p>
    <w:p w:rsidR="00BC13B0" w:rsidRDefault="00BC13B0" w:rsidP="00A471F3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G-T-stuk</w:t>
      </w:r>
    </w:p>
    <w:p w:rsidR="00811E3F" w:rsidRDefault="00BC13B0" w:rsidP="00A471F3">
      <w:pPr>
        <w:pStyle w:val="Text3"/>
        <w:keepNext/>
      </w:pPr>
      <w:r>
        <w:t>met de noodzakelijke verloopstukken,</w:t>
      </w:r>
    </w:p>
    <w:p w:rsidR="00BC13B0" w:rsidRDefault="00BC13B0" w:rsidP="00A471F3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G-T-stuk</w:t>
      </w:r>
    </w:p>
    <w:p w:rsidR="00811E3F" w:rsidRDefault="00BC13B0" w:rsidP="00A471F3">
      <w:pPr>
        <w:pStyle w:val="Text3"/>
        <w:keepNext/>
      </w:pPr>
      <w:r>
        <w:t>met de noodzakelijke verloopstukken,</w:t>
      </w:r>
    </w:p>
    <w:p w:rsidR="00BC13B0" w:rsidRDefault="00BC13B0" w:rsidP="00A471F3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22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G-T-stuk</w:t>
      </w:r>
    </w:p>
    <w:p w:rsidR="00811E3F" w:rsidRDefault="00BC13B0" w:rsidP="00A471F3">
      <w:pPr>
        <w:pStyle w:val="Text3"/>
        <w:keepNext/>
      </w:pPr>
      <w:r>
        <w:t>met de noodzakelijke verloopstukken,</w:t>
      </w:r>
    </w:p>
    <w:p w:rsidR="00BC13B0" w:rsidRDefault="00BC13B0" w:rsidP="00A471F3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28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G-T-stuk</w:t>
      </w:r>
    </w:p>
    <w:p w:rsidR="00811E3F" w:rsidRDefault="00BC13B0" w:rsidP="00A471F3">
      <w:pPr>
        <w:pStyle w:val="Text3"/>
        <w:keepNext/>
      </w:pPr>
      <w:r>
        <w:t>met de noodzakelijke verloopstukken,</w:t>
      </w:r>
    </w:p>
    <w:p w:rsidR="00BC13B0" w:rsidRDefault="00BC13B0" w:rsidP="00A471F3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35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G-T-stuk</w:t>
      </w:r>
    </w:p>
    <w:p w:rsidR="00811E3F" w:rsidRDefault="00BC13B0" w:rsidP="00A471F3">
      <w:pPr>
        <w:pStyle w:val="Text3"/>
        <w:keepNext/>
      </w:pPr>
      <w:r>
        <w:t>met de noodzakelijke verloopstukken,</w:t>
      </w:r>
    </w:p>
    <w:p w:rsidR="00BC13B0" w:rsidRDefault="00BC13B0" w:rsidP="00A471F3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42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G-T-stuk</w:t>
      </w:r>
    </w:p>
    <w:p w:rsidR="00811E3F" w:rsidRDefault="00BC13B0" w:rsidP="00A471F3">
      <w:pPr>
        <w:pStyle w:val="Text3"/>
        <w:keepNext/>
      </w:pPr>
      <w:r>
        <w:t>met de noodzakelijke verloopstukken,</w:t>
      </w:r>
    </w:p>
    <w:p w:rsidR="00BC13B0" w:rsidRDefault="00BC13B0" w:rsidP="00A471F3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54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 XL-T-stuk</w:t>
      </w:r>
    </w:p>
    <w:p w:rsidR="00811E3F" w:rsidRDefault="00BC13B0" w:rsidP="00A471F3">
      <w:pPr>
        <w:pStyle w:val="Text3"/>
        <w:keepNext/>
      </w:pPr>
      <w:r>
        <w:t>met de noodzakelijke verloopstukken,</w:t>
      </w:r>
    </w:p>
    <w:p w:rsidR="00BC13B0" w:rsidRDefault="00BC13B0" w:rsidP="00A471F3">
      <w:pPr>
        <w:pStyle w:val="Text3"/>
        <w:keepNext/>
      </w:pPr>
      <w:r>
        <w:t>voor gasleidingen TRGI 2008 en TRF, van koper</w:t>
      </w:r>
    </w:p>
    <w:p w:rsidR="00BC13B0" w:rsidRDefault="00BC13B0" w:rsidP="00BC13B0">
      <w:pPr>
        <w:pStyle w:val="Text3"/>
      </w:pPr>
      <w:r>
        <w:t>64,0 mm</w:t>
      </w:r>
    </w:p>
    <w:p w:rsidR="00BC13B0" w:rsidRDefault="00BC13B0" w:rsidP="00BC13B0">
      <w:pPr>
        <w:pStyle w:val="berschrift2"/>
      </w:pPr>
      <w:r>
        <w:br w:type="page"/>
      </w:r>
      <w:bookmarkStart w:id="6" w:name="_Toc513101431"/>
      <w:r>
        <w:lastRenderedPageBreak/>
        <w:t>Sok</w:t>
      </w:r>
      <w:bookmarkEnd w:id="6"/>
    </w:p>
    <w:p w:rsidR="00BC13B0" w:rsidRDefault="00BC13B0" w:rsidP="00BC13B0">
      <w:pPr>
        <w:pStyle w:val="Text3"/>
        <w:keepNext/>
      </w:pPr>
      <w:r>
        <w:t>Profipress G-sok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G-sok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G-sok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G-sok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22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G-sok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28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G-sok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35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G-sok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42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G-sok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54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 XL-sok</w:t>
      </w:r>
    </w:p>
    <w:p w:rsidR="00811E3F" w:rsidRDefault="00BC13B0" w:rsidP="00A471F3">
      <w:pPr>
        <w:pStyle w:val="Text3"/>
        <w:keepNext/>
      </w:pPr>
      <w:r>
        <w:t>voor gasleidingen TRGI 2008 en TRF,</w:t>
      </w:r>
    </w:p>
    <w:p w:rsidR="00BC13B0" w:rsidRDefault="00BC13B0" w:rsidP="00A471F3">
      <w:pPr>
        <w:pStyle w:val="Text3"/>
        <w:keepNext/>
      </w:pPr>
      <w:r>
        <w:t>van koper</w:t>
      </w:r>
    </w:p>
    <w:p w:rsidR="00BC13B0" w:rsidRDefault="00BC13B0" w:rsidP="00BC13B0">
      <w:pPr>
        <w:pStyle w:val="Text3"/>
      </w:pPr>
      <w:r>
        <w:t>64 mm</w:t>
      </w:r>
    </w:p>
    <w:p w:rsidR="00BC13B0" w:rsidRDefault="00BC13B0" w:rsidP="00BC13B0">
      <w:pPr>
        <w:pStyle w:val="berschrift2"/>
      </w:pPr>
      <w:r>
        <w:br w:type="page"/>
      </w:r>
      <w:bookmarkStart w:id="7" w:name="_Toc513101432"/>
      <w:r>
        <w:lastRenderedPageBreak/>
        <w:t>Verloopstuk</w:t>
      </w:r>
      <w:bookmarkEnd w:id="7"/>
    </w:p>
    <w:p w:rsidR="00BC13B0" w:rsidRDefault="00BC13B0" w:rsidP="00BC13B0">
      <w:pPr>
        <w:pStyle w:val="Text3"/>
        <w:keepNext/>
      </w:pPr>
      <w:r>
        <w:t>Profipress G-verloopstuk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G-verloopstuk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18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G-verloopstuk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22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G-verloopstuk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28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G-verloopstuk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35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G-verloopstuk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42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G-verloopstuk</w:t>
      </w:r>
    </w:p>
    <w:p w:rsidR="00BC13B0" w:rsidRDefault="00BC13B0" w:rsidP="00BC13B0">
      <w:pPr>
        <w:pStyle w:val="Text3"/>
        <w:keepNext/>
      </w:pPr>
      <w:r>
        <w:t>van koper met SC-Contur</w:t>
      </w:r>
    </w:p>
    <w:p w:rsidR="00BC13B0" w:rsidRDefault="00BC13B0" w:rsidP="00BC13B0">
      <w:pPr>
        <w:pStyle w:val="Text3"/>
      </w:pPr>
      <w:r>
        <w:t>54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 XL-verloopstuk</w:t>
      </w:r>
    </w:p>
    <w:p w:rsidR="00811E3F" w:rsidRDefault="00BC13B0" w:rsidP="00A471F3">
      <w:pPr>
        <w:pStyle w:val="Text3"/>
        <w:keepNext/>
      </w:pPr>
      <w:r>
        <w:t>voor gasleidingen TRGI 2008 en TRF,</w:t>
      </w:r>
    </w:p>
    <w:p w:rsidR="00BC13B0" w:rsidRDefault="00BC13B0" w:rsidP="00A471F3">
      <w:pPr>
        <w:pStyle w:val="Text3"/>
        <w:keepNext/>
      </w:pPr>
      <w:r>
        <w:t>van koper</w:t>
      </w:r>
    </w:p>
    <w:p w:rsidR="00BC13B0" w:rsidRDefault="00BC13B0" w:rsidP="00BC13B0">
      <w:pPr>
        <w:pStyle w:val="Text3"/>
      </w:pPr>
      <w:r>
        <w:t>64 mm</w:t>
      </w:r>
    </w:p>
    <w:p w:rsidR="00BC13B0" w:rsidRDefault="00BC13B0" w:rsidP="00BC13B0">
      <w:pPr>
        <w:pStyle w:val="berschrift2"/>
      </w:pPr>
      <w:r>
        <w:br w:type="page"/>
      </w:r>
      <w:bookmarkStart w:id="8" w:name="_Toc513101433"/>
      <w:r>
        <w:lastRenderedPageBreak/>
        <w:t>Overgangsstuk</w:t>
      </w:r>
      <w:bookmarkEnd w:id="8"/>
    </w:p>
    <w:p w:rsidR="00BC13B0" w:rsidRDefault="00BC13B0" w:rsidP="00BC13B0">
      <w:pPr>
        <w:pStyle w:val="Text3"/>
        <w:keepNext/>
      </w:pPr>
      <w:r>
        <w:t>Profipress G-overgangsstuk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12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G-overgangsstuk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15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G-overgangsstuk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18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G-overgangsstuk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22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G-overgangsstuk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28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G-overgangsstuk</w:t>
      </w:r>
    </w:p>
    <w:p w:rsidR="00811E3F" w:rsidRDefault="00BC13B0" w:rsidP="00A471F3">
      <w:pPr>
        <w:pStyle w:val="Text3"/>
        <w:keepNext/>
      </w:pPr>
      <w:r>
        <w:t>voor gasleidingen TRGI 2008 en TRF,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35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G-overgangsstuk</w:t>
      </w:r>
    </w:p>
    <w:p w:rsidR="00811E3F" w:rsidRDefault="00BC13B0" w:rsidP="00A471F3">
      <w:pPr>
        <w:pStyle w:val="Text3"/>
        <w:keepNext/>
      </w:pPr>
      <w:r>
        <w:t>voor gasleidingen TRGI 2008 en TRF,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42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G-overgangsstuk</w:t>
      </w:r>
    </w:p>
    <w:p w:rsidR="00811E3F" w:rsidRDefault="00BC13B0" w:rsidP="00A471F3">
      <w:pPr>
        <w:pStyle w:val="Text3"/>
        <w:keepNext/>
      </w:pPr>
      <w:r>
        <w:t>voor gasleidingen TRGI 2008 en TRF,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54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 XL-overgangsstuk</w:t>
      </w:r>
    </w:p>
    <w:p w:rsidR="00811E3F" w:rsidRDefault="00BC13B0" w:rsidP="00A471F3">
      <w:pPr>
        <w:pStyle w:val="Text3"/>
        <w:keepNext/>
      </w:pPr>
      <w:r>
        <w:t>voor gasleidingen TRGI 2008 en TRF,</w:t>
      </w:r>
    </w:p>
    <w:p w:rsidR="00BC13B0" w:rsidRDefault="00BC13B0" w:rsidP="00A471F3">
      <w:pPr>
        <w:pStyle w:val="Text3"/>
        <w:keepNext/>
      </w:pPr>
      <w:r>
        <w:t>van koper</w:t>
      </w:r>
    </w:p>
    <w:p w:rsidR="00BC13B0" w:rsidRDefault="00BC13B0" w:rsidP="00BC13B0">
      <w:pPr>
        <w:pStyle w:val="Text3"/>
      </w:pPr>
      <w:r>
        <w:t>64,0 mm</w:t>
      </w:r>
    </w:p>
    <w:p w:rsidR="00BC13B0" w:rsidRDefault="00BC13B0" w:rsidP="00BC13B0">
      <w:pPr>
        <w:pStyle w:val="berschrift2"/>
      </w:pPr>
      <w:r>
        <w:br w:type="page"/>
      </w:r>
      <w:bookmarkStart w:id="9" w:name="_Toc513101434"/>
      <w:r>
        <w:lastRenderedPageBreak/>
        <w:t>Muurplaat</w:t>
      </w:r>
      <w:bookmarkEnd w:id="9"/>
    </w:p>
    <w:p w:rsidR="00BC13B0" w:rsidRDefault="00BC13B0" w:rsidP="00BC13B0">
      <w:pPr>
        <w:pStyle w:val="Text3"/>
        <w:keepNext/>
      </w:pPr>
      <w:r>
        <w:t>Profipress G-muurplaat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12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G-muurplaat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15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G-muurplaat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18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  <w:keepNext/>
      </w:pPr>
      <w:r>
        <w:t>Profipress G-muurplaat</w:t>
      </w:r>
    </w:p>
    <w:p w:rsidR="00BC13B0" w:rsidRDefault="00BC13B0" w:rsidP="00BC13B0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22 mm</w:t>
      </w:r>
    </w:p>
    <w:p w:rsidR="00BC13B0" w:rsidRDefault="00BC13B0" w:rsidP="00BC13B0">
      <w:pPr>
        <w:pStyle w:val="berschrift2"/>
      </w:pPr>
      <w:r>
        <w:br w:type="page"/>
      </w:r>
      <w:bookmarkStart w:id="10" w:name="_Toc513101435"/>
      <w:r>
        <w:lastRenderedPageBreak/>
        <w:t>Schroefkoppeling</w:t>
      </w:r>
      <w:bookmarkEnd w:id="10"/>
    </w:p>
    <w:p w:rsidR="006036E6" w:rsidRDefault="00BC13B0" w:rsidP="00A471F3">
      <w:pPr>
        <w:pStyle w:val="Text3"/>
        <w:keepNext/>
      </w:pPr>
      <w:r>
        <w:t>Profipress G-schroefkoppeling,</w:t>
      </w:r>
    </w:p>
    <w:p w:rsidR="006036E6" w:rsidRDefault="00BC13B0" w:rsidP="00A471F3">
      <w:pPr>
        <w:pStyle w:val="Text3"/>
        <w:keepNext/>
      </w:pPr>
      <w:r>
        <w:t>vlakdichtend,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15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6036E6" w:rsidRDefault="00BC13B0" w:rsidP="00A471F3">
      <w:pPr>
        <w:pStyle w:val="Text3"/>
        <w:keepNext/>
      </w:pPr>
      <w:r>
        <w:t>Profipress G-schroefkoppeling,</w:t>
      </w:r>
    </w:p>
    <w:p w:rsidR="006036E6" w:rsidRDefault="00BC13B0" w:rsidP="00A471F3">
      <w:pPr>
        <w:pStyle w:val="Text3"/>
        <w:keepNext/>
      </w:pPr>
      <w:r>
        <w:t>vlakdichtend,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18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6036E6" w:rsidRDefault="00BC13B0" w:rsidP="00A471F3">
      <w:pPr>
        <w:pStyle w:val="Text3"/>
        <w:keepNext/>
      </w:pPr>
      <w:r>
        <w:t>Profipress G-schroefkoppeling,</w:t>
      </w:r>
    </w:p>
    <w:p w:rsidR="006036E6" w:rsidRDefault="00BC13B0" w:rsidP="00A471F3">
      <w:pPr>
        <w:pStyle w:val="Text3"/>
        <w:keepNext/>
      </w:pPr>
      <w:r>
        <w:t>vlakdichtend,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22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6036E6" w:rsidRDefault="00BC13B0" w:rsidP="00A471F3">
      <w:pPr>
        <w:pStyle w:val="Text3"/>
        <w:keepNext/>
      </w:pPr>
      <w:r>
        <w:t>Profipress G-schroefkoppeling,</w:t>
      </w:r>
    </w:p>
    <w:p w:rsidR="006036E6" w:rsidRDefault="00BC13B0" w:rsidP="00A471F3">
      <w:pPr>
        <w:pStyle w:val="Text3"/>
        <w:keepNext/>
      </w:pPr>
      <w:r>
        <w:t>vlakdichtend,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28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6036E6" w:rsidRDefault="00BC13B0" w:rsidP="00A471F3">
      <w:pPr>
        <w:pStyle w:val="Text3"/>
        <w:keepNext/>
      </w:pPr>
      <w:r>
        <w:t>Profipress G-schroefkoppeling,</w:t>
      </w:r>
    </w:p>
    <w:p w:rsidR="006036E6" w:rsidRDefault="00BC13B0" w:rsidP="00A471F3">
      <w:pPr>
        <w:pStyle w:val="Text3"/>
        <w:keepNext/>
      </w:pPr>
      <w:r>
        <w:t>vlakdichtend, voor gasleidingen TRGI 2008 en TRF,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35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6036E6" w:rsidRDefault="00BC13B0" w:rsidP="00A471F3">
      <w:pPr>
        <w:pStyle w:val="Text3"/>
        <w:keepNext/>
      </w:pPr>
      <w:r>
        <w:t>Profipress G-schroefkoppeling,</w:t>
      </w:r>
    </w:p>
    <w:p w:rsidR="006036E6" w:rsidRDefault="00BC13B0" w:rsidP="00A471F3">
      <w:pPr>
        <w:pStyle w:val="Text3"/>
        <w:keepNext/>
      </w:pPr>
      <w:r>
        <w:t>vlakdichtend, voor gasleidingen TRGI 2008 en TRF,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42 mm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6036E6" w:rsidRDefault="00BC13B0" w:rsidP="00A471F3">
      <w:pPr>
        <w:pStyle w:val="Text3"/>
        <w:keepNext/>
      </w:pPr>
      <w:r>
        <w:t>Profipress G-schroefkoppeling,</w:t>
      </w:r>
    </w:p>
    <w:p w:rsidR="006036E6" w:rsidRDefault="00BC13B0" w:rsidP="00A471F3">
      <w:pPr>
        <w:pStyle w:val="Text3"/>
        <w:keepNext/>
      </w:pPr>
      <w:r>
        <w:t>vlakdichtend,</w:t>
      </w:r>
    </w:p>
    <w:p w:rsidR="006036E6" w:rsidRDefault="00BC13B0" w:rsidP="00A471F3">
      <w:pPr>
        <w:pStyle w:val="Text3"/>
        <w:keepNext/>
      </w:pPr>
      <w:r>
        <w:t>voor gasleidingen TRGI 2008 en TRF,</w:t>
      </w:r>
    </w:p>
    <w:p w:rsidR="00BC13B0" w:rsidRDefault="00BC13B0" w:rsidP="00A471F3">
      <w:pPr>
        <w:pStyle w:val="Text3"/>
        <w:keepNext/>
      </w:pPr>
      <w:r>
        <w:t>van brons/siliciumbrons met SC-Contur,</w:t>
      </w:r>
    </w:p>
    <w:p w:rsidR="00BC13B0" w:rsidRDefault="00BC13B0" w:rsidP="00BC13B0">
      <w:pPr>
        <w:pStyle w:val="Text3"/>
      </w:pPr>
      <w:r>
        <w:t>54 mm</w:t>
      </w:r>
    </w:p>
    <w:p w:rsidR="00BC13B0" w:rsidRDefault="00BC13B0" w:rsidP="00BC13B0">
      <w:pPr>
        <w:pStyle w:val="berschrift2"/>
      </w:pPr>
      <w:r>
        <w:br w:type="page"/>
      </w:r>
      <w:bookmarkStart w:id="11" w:name="_Toc513101436"/>
      <w:r>
        <w:lastRenderedPageBreak/>
        <w:t>Flens</w:t>
      </w:r>
      <w:bookmarkEnd w:id="11"/>
    </w:p>
    <w:p w:rsidR="006036E6" w:rsidRDefault="00BC13B0" w:rsidP="002947B0">
      <w:pPr>
        <w:pStyle w:val="Text3"/>
        <w:keepNext/>
      </w:pPr>
      <w:r>
        <w:t>Profipress G-flensovergang,</w:t>
      </w:r>
    </w:p>
    <w:p w:rsidR="006036E6" w:rsidRPr="00413A28" w:rsidRDefault="00BC13B0" w:rsidP="002947B0">
      <w:pPr>
        <w:pStyle w:val="Text3"/>
        <w:keepNext/>
        <w:rPr>
          <w:lang w:val="en-US"/>
        </w:rPr>
      </w:pPr>
      <w:r w:rsidRPr="00413A28">
        <w:rPr>
          <w:lang w:val="en-US"/>
        </w:rPr>
        <w:t>van brons/siliciumbrons, met persaansluiting,</w:t>
      </w:r>
    </w:p>
    <w:p w:rsidR="006036E6" w:rsidRDefault="00BC13B0" w:rsidP="002947B0">
      <w:pPr>
        <w:pStyle w:val="Text3"/>
        <w:keepNext/>
      </w:pPr>
      <w:r>
        <w:t>met losse flens PN 10/16,</w:t>
      </w:r>
    </w:p>
    <w:p w:rsidR="00BC13B0" w:rsidRDefault="00BC13B0" w:rsidP="002947B0">
      <w:pPr>
        <w:pStyle w:val="Text3"/>
        <w:keepNext/>
      </w:pPr>
      <w:r>
        <w:t>van staal, zwart gepoedercoat,</w:t>
      </w:r>
    </w:p>
    <w:p w:rsidR="00BC13B0" w:rsidRDefault="00BC13B0" w:rsidP="00BC13B0">
      <w:pPr>
        <w:pStyle w:val="Text3"/>
        <w:keepNext/>
      </w:pPr>
      <w:r>
        <w:t>28 mm,</w:t>
      </w:r>
    </w:p>
    <w:p w:rsidR="00BC13B0" w:rsidRDefault="00BC13B0" w:rsidP="00BC13B0">
      <w:pPr>
        <w:pStyle w:val="Text3"/>
        <w:keepNext/>
      </w:pPr>
    </w:p>
    <w:p w:rsidR="00372BCD" w:rsidRDefault="00BC13B0" w:rsidP="002947B0">
      <w:pPr>
        <w:pStyle w:val="Text3"/>
        <w:keepNext/>
      </w:pPr>
      <w:r>
        <w:t>inclusief alle bouten, moeren en onderlegringen,</w:t>
      </w:r>
    </w:p>
    <w:p w:rsidR="00BC13B0" w:rsidRDefault="00BC13B0" w:rsidP="002947B0">
      <w:pPr>
        <w:pStyle w:val="Text3"/>
        <w:keepNext/>
      </w:pPr>
      <w:r>
        <w:t>met afdichting van AFM 34 asbestvrij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372BCD" w:rsidRDefault="00BC13B0" w:rsidP="002947B0">
      <w:pPr>
        <w:pStyle w:val="Text3"/>
        <w:keepNext/>
      </w:pPr>
      <w:r>
        <w:t>Profipress G-flensovergang,</w:t>
      </w:r>
    </w:p>
    <w:p w:rsidR="00372BCD" w:rsidRPr="00413A28" w:rsidRDefault="00BC13B0" w:rsidP="002947B0">
      <w:pPr>
        <w:pStyle w:val="Text3"/>
        <w:keepNext/>
        <w:rPr>
          <w:lang w:val="en-US"/>
        </w:rPr>
      </w:pPr>
      <w:r w:rsidRPr="00413A28">
        <w:rPr>
          <w:lang w:val="en-US"/>
        </w:rPr>
        <w:t>van brons/siliciumbrons, met persaansluiting,</w:t>
      </w:r>
    </w:p>
    <w:p w:rsidR="00372BCD" w:rsidRDefault="00BC13B0" w:rsidP="002947B0">
      <w:pPr>
        <w:pStyle w:val="Text3"/>
        <w:keepNext/>
      </w:pPr>
      <w:r>
        <w:t>met losse flens PN 10/16,</w:t>
      </w:r>
    </w:p>
    <w:p w:rsidR="00BC13B0" w:rsidRDefault="00BC13B0" w:rsidP="002947B0">
      <w:pPr>
        <w:pStyle w:val="Text3"/>
        <w:keepNext/>
      </w:pPr>
      <w:r>
        <w:t>van staal, zwart gepoedercoat,</w:t>
      </w:r>
    </w:p>
    <w:p w:rsidR="00BC13B0" w:rsidRDefault="00BC13B0" w:rsidP="00BC13B0">
      <w:pPr>
        <w:pStyle w:val="Text3"/>
        <w:keepNext/>
      </w:pPr>
      <w:r>
        <w:t>35 mm,</w:t>
      </w:r>
    </w:p>
    <w:p w:rsidR="00BC13B0" w:rsidRDefault="00BC13B0" w:rsidP="00BC13B0">
      <w:pPr>
        <w:pStyle w:val="Text3"/>
        <w:keepNext/>
      </w:pPr>
    </w:p>
    <w:p w:rsidR="00372BCD" w:rsidRDefault="00BC13B0" w:rsidP="002947B0">
      <w:pPr>
        <w:pStyle w:val="Text3"/>
        <w:keepNext/>
      </w:pPr>
      <w:r>
        <w:t>inclusief alle bouten, moeren en onderlegringen,</w:t>
      </w:r>
    </w:p>
    <w:p w:rsidR="00BC13B0" w:rsidRDefault="00BC13B0" w:rsidP="002947B0">
      <w:pPr>
        <w:pStyle w:val="Text3"/>
        <w:keepNext/>
      </w:pPr>
      <w:r>
        <w:t>met afdichting van AFM 34 asbestvrij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372BCD" w:rsidRDefault="00BC13B0" w:rsidP="002947B0">
      <w:pPr>
        <w:pStyle w:val="Text3"/>
        <w:keepNext/>
      </w:pPr>
      <w:r>
        <w:t>Profipress G-flensovergang,</w:t>
      </w:r>
    </w:p>
    <w:p w:rsidR="00372BCD" w:rsidRPr="00413A28" w:rsidRDefault="00BC13B0" w:rsidP="002947B0">
      <w:pPr>
        <w:pStyle w:val="Text3"/>
        <w:keepNext/>
        <w:rPr>
          <w:lang w:val="en-US"/>
        </w:rPr>
      </w:pPr>
      <w:r w:rsidRPr="00413A28">
        <w:rPr>
          <w:lang w:val="en-US"/>
        </w:rPr>
        <w:t>van brons/siliciumbrons, met persaansluiting,</w:t>
      </w:r>
    </w:p>
    <w:p w:rsidR="00372BCD" w:rsidRDefault="00BC13B0" w:rsidP="002947B0">
      <w:pPr>
        <w:pStyle w:val="Text3"/>
        <w:keepNext/>
      </w:pPr>
      <w:r>
        <w:t>met losse flens PN 10/16,</w:t>
      </w:r>
    </w:p>
    <w:p w:rsidR="002947B0" w:rsidRDefault="00BC13B0" w:rsidP="002947B0">
      <w:pPr>
        <w:pStyle w:val="Text3"/>
        <w:keepNext/>
      </w:pPr>
      <w:r>
        <w:t>van staal, zwart gepoedercoat,</w:t>
      </w:r>
    </w:p>
    <w:p w:rsidR="00BC13B0" w:rsidRDefault="00BC13B0" w:rsidP="002947B0">
      <w:pPr>
        <w:pStyle w:val="Text3"/>
        <w:keepNext/>
      </w:pPr>
      <w:r>
        <w:t>42 mm,</w:t>
      </w:r>
    </w:p>
    <w:p w:rsidR="00BC13B0" w:rsidRDefault="00BC13B0" w:rsidP="00BC13B0">
      <w:pPr>
        <w:pStyle w:val="Text3"/>
        <w:keepNext/>
      </w:pPr>
    </w:p>
    <w:p w:rsidR="00372BCD" w:rsidRDefault="00BC13B0" w:rsidP="002947B0">
      <w:pPr>
        <w:pStyle w:val="Text3"/>
        <w:keepNext/>
      </w:pPr>
      <w:r>
        <w:t>inclusief alle bouten, moeren en onderlegringen,</w:t>
      </w:r>
    </w:p>
    <w:p w:rsidR="00BC13B0" w:rsidRDefault="00BC13B0" w:rsidP="002947B0">
      <w:pPr>
        <w:pStyle w:val="Text3"/>
        <w:keepNext/>
      </w:pPr>
      <w:r>
        <w:t>met afdichting van AFM 34 asbestvrij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612420" w:rsidRDefault="00BC13B0" w:rsidP="002947B0">
      <w:pPr>
        <w:pStyle w:val="Text3"/>
        <w:keepNext/>
      </w:pPr>
      <w:r>
        <w:t>Profipress G-flensovergang,</w:t>
      </w:r>
    </w:p>
    <w:p w:rsidR="00612420" w:rsidRPr="00413A28" w:rsidRDefault="00BC13B0" w:rsidP="002947B0">
      <w:pPr>
        <w:pStyle w:val="Text3"/>
        <w:keepNext/>
        <w:rPr>
          <w:lang w:val="en-US"/>
        </w:rPr>
      </w:pPr>
      <w:r w:rsidRPr="00413A28">
        <w:rPr>
          <w:lang w:val="en-US"/>
        </w:rPr>
        <w:t>van brons/siliciumbrons, met persaansluiting,</w:t>
      </w:r>
    </w:p>
    <w:p w:rsidR="00612420" w:rsidRDefault="00BC13B0" w:rsidP="002947B0">
      <w:pPr>
        <w:pStyle w:val="Text3"/>
        <w:keepNext/>
      </w:pPr>
      <w:r>
        <w:t>met losse flens PN 10/16,</w:t>
      </w:r>
    </w:p>
    <w:p w:rsidR="00BC13B0" w:rsidRDefault="00BC13B0" w:rsidP="002947B0">
      <w:pPr>
        <w:pStyle w:val="Text3"/>
        <w:keepNext/>
      </w:pPr>
      <w:r>
        <w:t>van staal, zwart gepoedercoat,</w:t>
      </w:r>
    </w:p>
    <w:p w:rsidR="00BC13B0" w:rsidRDefault="00BC13B0" w:rsidP="00BC13B0">
      <w:pPr>
        <w:pStyle w:val="Text3"/>
        <w:keepNext/>
      </w:pPr>
      <w:r>
        <w:t>54 mm,</w:t>
      </w:r>
    </w:p>
    <w:p w:rsidR="00BC13B0" w:rsidRDefault="00BC13B0" w:rsidP="00BC13B0">
      <w:pPr>
        <w:pStyle w:val="Text3"/>
        <w:keepNext/>
      </w:pPr>
    </w:p>
    <w:p w:rsidR="00612420" w:rsidRDefault="00BC13B0" w:rsidP="002947B0">
      <w:pPr>
        <w:pStyle w:val="Text3"/>
        <w:keepNext/>
      </w:pPr>
      <w:r>
        <w:t>inclusief alle bouten, moeren en onderlegringen,</w:t>
      </w:r>
    </w:p>
    <w:p w:rsidR="00BC13B0" w:rsidRDefault="00BC13B0" w:rsidP="002947B0">
      <w:pPr>
        <w:pStyle w:val="Text3"/>
        <w:keepNext/>
      </w:pPr>
      <w:r>
        <w:t>met afdichting van AFM 34 asbestvrij</w:t>
      </w:r>
    </w:p>
    <w:p w:rsidR="00BC13B0" w:rsidRDefault="00BC13B0" w:rsidP="00BC13B0">
      <w:pPr>
        <w:pStyle w:val="Text3"/>
      </w:pPr>
    </w:p>
    <w:p w:rsidR="00BC13B0" w:rsidRDefault="00BC13B0" w:rsidP="00BC13B0">
      <w:pPr>
        <w:pStyle w:val="Text3"/>
      </w:pPr>
    </w:p>
    <w:p w:rsidR="00612420" w:rsidRDefault="00BC13B0" w:rsidP="002947B0">
      <w:pPr>
        <w:pStyle w:val="Text3"/>
        <w:keepNext/>
      </w:pPr>
      <w:r>
        <w:t>Profipress G XL-flensovergang,</w:t>
      </w:r>
    </w:p>
    <w:p w:rsidR="00612420" w:rsidRDefault="00BC13B0" w:rsidP="002947B0">
      <w:pPr>
        <w:pStyle w:val="Text3"/>
        <w:keepNext/>
      </w:pPr>
      <w:r>
        <w:t>voor gasleidingen TRGI 2008 en TRF,</w:t>
      </w:r>
    </w:p>
    <w:p w:rsidR="00612420" w:rsidRPr="00413A28" w:rsidRDefault="00BC13B0" w:rsidP="002947B0">
      <w:pPr>
        <w:pStyle w:val="Text3"/>
        <w:keepNext/>
        <w:rPr>
          <w:lang w:val="en-US"/>
        </w:rPr>
      </w:pPr>
      <w:r w:rsidRPr="00413A28">
        <w:rPr>
          <w:lang w:val="en-US"/>
        </w:rPr>
        <w:t>van koper, met persaansluiting,</w:t>
      </w:r>
    </w:p>
    <w:p w:rsidR="00612420" w:rsidRPr="00413A28" w:rsidRDefault="00BC13B0" w:rsidP="002947B0">
      <w:pPr>
        <w:pStyle w:val="Text3"/>
        <w:keepNext/>
        <w:rPr>
          <w:lang w:val="en-US"/>
        </w:rPr>
      </w:pPr>
      <w:r w:rsidRPr="00413A28">
        <w:rPr>
          <w:lang w:val="en-US"/>
        </w:rPr>
        <w:t>met losse flens PN 10/16,</w:t>
      </w:r>
    </w:p>
    <w:p w:rsidR="00BC13B0" w:rsidRDefault="00BC13B0" w:rsidP="002947B0">
      <w:pPr>
        <w:pStyle w:val="Text3"/>
        <w:keepNext/>
      </w:pPr>
      <w:r>
        <w:t>van staal, zwart gepoedercoat,</w:t>
      </w:r>
    </w:p>
    <w:p w:rsidR="00BC13B0" w:rsidRDefault="00BC13B0" w:rsidP="00BC13B0">
      <w:pPr>
        <w:pStyle w:val="Text3"/>
        <w:keepNext/>
      </w:pPr>
      <w:r>
        <w:t>64,0 mm,</w:t>
      </w:r>
    </w:p>
    <w:p w:rsidR="00BC13B0" w:rsidRDefault="00BC13B0" w:rsidP="00BC13B0">
      <w:pPr>
        <w:pStyle w:val="Text3"/>
        <w:keepNext/>
      </w:pPr>
    </w:p>
    <w:p w:rsidR="00612420" w:rsidRDefault="00BC13B0" w:rsidP="002947B0">
      <w:pPr>
        <w:pStyle w:val="Text3"/>
        <w:keepNext/>
      </w:pPr>
      <w:r>
        <w:t>inclusief alle bouten, moeren en onderlegringen,</w:t>
      </w:r>
    </w:p>
    <w:p w:rsidR="00BC13B0" w:rsidRDefault="00BC13B0" w:rsidP="002947B0">
      <w:pPr>
        <w:pStyle w:val="Text3"/>
        <w:keepNext/>
      </w:pPr>
      <w:r>
        <w:t>met afdichting van AFM 34 asbestvrij</w:t>
      </w:r>
    </w:p>
    <w:p w:rsidR="00BC13B0" w:rsidRDefault="00BC13B0" w:rsidP="00BC13B0">
      <w:pPr>
        <w:pStyle w:val="Text3"/>
      </w:pPr>
    </w:p>
    <w:p w:rsidR="002A1AD6" w:rsidRPr="00BC13B0" w:rsidRDefault="002A1AD6" w:rsidP="00BC13B0">
      <w:pPr>
        <w:pStyle w:val="Text3"/>
      </w:pPr>
    </w:p>
    <w:sectPr w:rsidR="002A1AD6" w:rsidRPr="00BC13B0" w:rsidSect="005C2323">
      <w:headerReference w:type="default" r:id="rId8"/>
      <w:footerReference w:type="even" r:id="rId9"/>
      <w:footerReference w:type="default" r:id="rId10"/>
      <w:type w:val="continuous"/>
      <w:pgSz w:w="11906" w:h="16838" w:code="9"/>
      <w:pgMar w:top="2977" w:right="567" w:bottom="1559" w:left="1304" w:header="720" w:footer="646" w:gutter="0"/>
      <w:cols w:space="720" w:equalWidth="0">
        <w:col w:w="10035" w:space="70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20" w:rsidRDefault="00AC6720">
      <w:r>
        <w:separator/>
      </w:r>
    </w:p>
  </w:endnote>
  <w:endnote w:type="continuationSeparator" w:id="0">
    <w:p w:rsidR="00AC6720" w:rsidRDefault="00A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B6" w:rsidRDefault="00E641B6">
    <w:pPr>
      <w:pStyle w:val="Fuzeile"/>
      <w:framePr w:wrap="around" w:vAnchor="text" w:hAnchor="margin" w:xAlign="center" w:y="1"/>
      <w:rPr>
        <w:rStyle w:val="Seitenzahl"/>
      </w:rPr>
    </w:pPr>
    <w: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641B6" w:rsidRDefault="00E641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B6" w:rsidRDefault="00E641B6" w:rsidP="0039196A">
    <w:pPr>
      <w:pStyle w:val="Fuzeile"/>
      <w:tabs>
        <w:tab w:val="clear" w:pos="4536"/>
        <w:tab w:val="clear" w:pos="9072"/>
      </w:tabs>
      <w:ind w:right="2947"/>
    </w:pPr>
  </w:p>
  <w:p w:rsidR="00E641B6" w:rsidRDefault="00BF729D" w:rsidP="005C13D6">
    <w:pPr>
      <w:pStyle w:val="Fu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389.05pt;margin-top:-2.85pt;width:14.25pt;height:14.25pt;z-index:251657216;mso-position-horizontal:right">
          <v:imagedata r:id="rId1" o:title="Viega Quadrat"/>
          <o:lock v:ext="edit" aspectratio="f"/>
        </v:shape>
      </w:pict>
    </w:r>
    <w:r w:rsidR="00AC6720">
      <w:tab/>
    </w:r>
    <w:r w:rsidR="00AC6720">
      <w:tab/>
      <w:t xml:space="preserve">Pagina </w:t>
    </w:r>
    <w:r w:rsidR="00AC6720">
      <w:fldChar w:fldCharType="begin"/>
    </w:r>
    <w:r w:rsidR="00AC6720">
      <w:rPr>
        <w:rStyle w:val="Seitenzahl"/>
        <w:noProof/>
      </w:rPr>
      <w:instrText xml:space="preserve"> PAGE </w:instrText>
    </w:r>
    <w:r w:rsidR="00AC6720">
      <w:fldChar w:fldCharType="separate"/>
    </w:r>
    <w:r>
      <w:rPr>
        <w:rStyle w:val="Seitenzahl"/>
        <w:noProof/>
      </w:rPr>
      <w:t>2</w:t>
    </w:r>
    <w:r w:rsidR="00AC6720">
      <w:fldChar w:fldCharType="end"/>
    </w:r>
    <w:r w:rsidR="00AC6720">
      <w:t xml:space="preserve"> van</w:t>
    </w:r>
    <w:r w:rsidR="00AC6720">
      <w:rPr>
        <w:rStyle w:val="Seitenzahl"/>
        <w:b/>
      </w:rPr>
      <w:t xml:space="preserve"> </w:t>
    </w:r>
    <w:r w:rsidR="00AC6720">
      <w:fldChar w:fldCharType="begin"/>
    </w:r>
    <w:r w:rsidR="00AC6720">
      <w:rPr>
        <w:rStyle w:val="Seitenzahl"/>
        <w:b/>
        <w:noProof/>
      </w:rPr>
      <w:instrText xml:space="preserve"> NUMPAGES </w:instrText>
    </w:r>
    <w:r w:rsidR="00AC6720">
      <w:fldChar w:fldCharType="separate"/>
    </w:r>
    <w:r>
      <w:rPr>
        <w:rStyle w:val="Seitenzahl"/>
        <w:b/>
        <w:noProof/>
      </w:rPr>
      <w:t>15</w:t>
    </w:r>
    <w:r w:rsidR="00AC67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20" w:rsidRDefault="00AC6720">
      <w:r>
        <w:separator/>
      </w:r>
    </w:p>
  </w:footnote>
  <w:footnote w:type="continuationSeparator" w:id="0">
    <w:p w:rsidR="00AC6720" w:rsidRDefault="00AC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B6" w:rsidRPr="00F93A93" w:rsidRDefault="00BF729D" w:rsidP="00F93A93">
    <w:pPr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405.35pt;margin-top:-1.3pt;width:98.35pt;height:83.05pt;z-index:251658240">
          <v:imagedata r:id="rId1" o:title="ViegaLogo_RGB_383x325px"/>
        </v:shape>
      </w:pict>
    </w:r>
  </w:p>
  <w:p w:rsidR="00E641B6" w:rsidRPr="00F93A93" w:rsidRDefault="00E641B6" w:rsidP="00F93A93">
    <w:pPr>
      <w:rPr>
        <w:sz w:val="18"/>
        <w:szCs w:val="18"/>
      </w:rPr>
    </w:pPr>
  </w:p>
  <w:p w:rsidR="00E641B6" w:rsidRPr="00F93A93" w:rsidRDefault="00E641B6">
    <w:pPr>
      <w:pStyle w:val="Kopfzeile"/>
      <w:rPr>
        <w:sz w:val="18"/>
        <w:szCs w:val="18"/>
      </w:rPr>
    </w:pPr>
  </w:p>
  <w:p w:rsidR="00BF729D" w:rsidRDefault="00BF729D" w:rsidP="00BF729D">
    <w:pPr>
      <w:pStyle w:val="Kopfzeile"/>
      <w:spacing w:after="400"/>
      <w:rPr>
        <w:sz w:val="24"/>
        <w:szCs w:val="24"/>
      </w:rPr>
    </w:pPr>
    <w:r>
      <w:rPr>
        <w:sz w:val="24"/>
        <w:szCs w:val="24"/>
      </w:rPr>
      <w:t>Specification texts NL</w:t>
    </w:r>
  </w:p>
  <w:p w:rsidR="00E641B6" w:rsidRPr="00F93A93" w:rsidRDefault="00BC13B0" w:rsidP="00F93A93">
    <w:pPr>
      <w:pStyle w:val="Kopfzeile"/>
      <w:rPr>
        <w:sz w:val="28"/>
        <w:szCs w:val="28"/>
      </w:rPr>
    </w:pPr>
    <w:r>
      <w:rPr>
        <w:b/>
        <w:sz w:val="28"/>
        <w:szCs w:val="28"/>
      </w:rPr>
      <w:t>Profipress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CB0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E58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CA17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4ECD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E700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2A61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0FE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E433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0ADB0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8E26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0CA5"/>
    <w:multiLevelType w:val="hybridMultilevel"/>
    <w:tmpl w:val="0C94F7C6"/>
    <w:lvl w:ilvl="0" w:tplc="71DA45AA">
      <w:start w:val="1130"/>
      <w:numFmt w:val="decimal"/>
      <w:lvlText w:val="%1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D3E2A25"/>
    <w:multiLevelType w:val="hybridMultilevel"/>
    <w:tmpl w:val="F01CF946"/>
    <w:lvl w:ilvl="0" w:tplc="956E0594">
      <w:start w:val="1"/>
      <w:numFmt w:val="bullet"/>
      <w:pStyle w:val="Punkt2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E2B"/>
    <w:multiLevelType w:val="hybridMultilevel"/>
    <w:tmpl w:val="303CBB64"/>
    <w:lvl w:ilvl="0" w:tplc="6D1AE9E8">
      <w:start w:val="1130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B2944"/>
    <w:multiLevelType w:val="hybridMultilevel"/>
    <w:tmpl w:val="D66440CA"/>
    <w:lvl w:ilvl="0" w:tplc="B5DA2020">
      <w:numFmt w:val="bullet"/>
      <w:lvlText w:val="-"/>
      <w:lvlJc w:val="left"/>
      <w:pPr>
        <w:tabs>
          <w:tab w:val="num" w:pos="3615"/>
        </w:tabs>
        <w:ind w:left="3615" w:hanging="157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21FC6D87"/>
    <w:multiLevelType w:val="hybridMultilevel"/>
    <w:tmpl w:val="3A44959C"/>
    <w:lvl w:ilvl="0" w:tplc="30882E00">
      <w:start w:val="83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5" w15:restartNumberingAfterBreak="0">
    <w:nsid w:val="256E3995"/>
    <w:multiLevelType w:val="hybridMultilevel"/>
    <w:tmpl w:val="399EE68E"/>
    <w:lvl w:ilvl="0" w:tplc="87460BF6">
      <w:start w:val="1130"/>
      <w:numFmt w:val="decimal"/>
      <w:lvlText w:val="%1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6" w15:restartNumberingAfterBreak="0">
    <w:nsid w:val="39B233C1"/>
    <w:multiLevelType w:val="hybridMultilevel"/>
    <w:tmpl w:val="F16429DE"/>
    <w:lvl w:ilvl="0" w:tplc="498E3008">
      <w:start w:val="43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7" w15:restartNumberingAfterBreak="0">
    <w:nsid w:val="44EB2274"/>
    <w:multiLevelType w:val="hybridMultilevel"/>
    <w:tmpl w:val="CC60266C"/>
    <w:lvl w:ilvl="0" w:tplc="3160A9A0">
      <w:start w:val="1130"/>
      <w:numFmt w:val="decimal"/>
      <w:lvlText w:val="%1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8" w15:restartNumberingAfterBreak="0">
    <w:nsid w:val="482B6705"/>
    <w:multiLevelType w:val="multilevel"/>
    <w:tmpl w:val="04020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4AB6687A"/>
    <w:multiLevelType w:val="multilevel"/>
    <w:tmpl w:val="D7547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4E4505BA"/>
    <w:multiLevelType w:val="hybridMultilevel"/>
    <w:tmpl w:val="0792F0D4"/>
    <w:lvl w:ilvl="0" w:tplc="17628FDA">
      <w:start w:val="113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E02F52"/>
    <w:multiLevelType w:val="hybridMultilevel"/>
    <w:tmpl w:val="7B1C7F1C"/>
    <w:lvl w:ilvl="0" w:tplc="C7F22054">
      <w:start w:val="1130"/>
      <w:numFmt w:val="decimal"/>
      <w:lvlText w:val="%1"/>
      <w:lvlJc w:val="left"/>
      <w:pPr>
        <w:tabs>
          <w:tab w:val="num" w:pos="2013"/>
        </w:tabs>
        <w:ind w:left="2013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2" w15:restartNumberingAfterBreak="0">
    <w:nsid w:val="5FAE6B63"/>
    <w:multiLevelType w:val="hybridMultilevel"/>
    <w:tmpl w:val="FE8AB87E"/>
    <w:lvl w:ilvl="0" w:tplc="A3C68886">
      <w:start w:val="1130"/>
      <w:numFmt w:val="decimal"/>
      <w:lvlText w:val="%1"/>
      <w:lvlJc w:val="left"/>
      <w:pPr>
        <w:tabs>
          <w:tab w:val="num" w:pos="1563"/>
        </w:tabs>
        <w:ind w:left="1563" w:hanging="13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3" w15:restartNumberingAfterBreak="0">
    <w:nsid w:val="693619F9"/>
    <w:multiLevelType w:val="multilevel"/>
    <w:tmpl w:val="08C6E128"/>
    <w:lvl w:ilvl="0">
      <w:start w:val="1"/>
      <w:numFmt w:val="decimal"/>
      <w:pStyle w:val="berschrift1"/>
      <w:lvlText w:val="%1."/>
      <w:lvlJc w:val="left"/>
      <w:pPr>
        <w:tabs>
          <w:tab w:val="num" w:pos="204"/>
        </w:tabs>
        <w:ind w:left="204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3957" w:hanging="1440"/>
      </w:pPr>
      <w:rPr>
        <w:rFonts w:hint="default"/>
      </w:rPr>
    </w:lvl>
  </w:abstractNum>
  <w:abstractNum w:abstractNumId="24" w15:restartNumberingAfterBreak="0">
    <w:nsid w:val="6DC97527"/>
    <w:multiLevelType w:val="hybridMultilevel"/>
    <w:tmpl w:val="40B4A6FC"/>
    <w:lvl w:ilvl="0" w:tplc="71984B26">
      <w:start w:val="3000"/>
      <w:numFmt w:val="bullet"/>
      <w:lvlText w:val="-"/>
      <w:lvlJc w:val="left"/>
      <w:pPr>
        <w:tabs>
          <w:tab w:val="num" w:pos="1788"/>
        </w:tabs>
        <w:ind w:left="1788" w:hanging="157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25" w15:restartNumberingAfterBreak="0">
    <w:nsid w:val="79743296"/>
    <w:multiLevelType w:val="hybridMultilevel"/>
    <w:tmpl w:val="CDFE30A6"/>
    <w:lvl w:ilvl="0" w:tplc="83165B8E">
      <w:start w:val="98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6" w15:restartNumberingAfterBreak="0">
    <w:nsid w:val="797D096C"/>
    <w:multiLevelType w:val="multilevel"/>
    <w:tmpl w:val="C7C44968"/>
    <w:lvl w:ilvl="0">
      <w:start w:val="1"/>
      <w:numFmt w:val="bullet"/>
      <w:pStyle w:val="Punkt3"/>
      <w:lvlText w:val="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7F524312"/>
    <w:multiLevelType w:val="multilevel"/>
    <w:tmpl w:val="ABCE9468"/>
    <w:lvl w:ilvl="0">
      <w:start w:val="1"/>
      <w:numFmt w:val="bullet"/>
      <w:pStyle w:val="Punkt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26"/>
  </w:num>
  <w:num w:numId="5">
    <w:abstractNumId w:val="11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3"/>
  </w:num>
  <w:num w:numId="19">
    <w:abstractNumId w:val="10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15"/>
  </w:num>
  <w:num w:numId="25">
    <w:abstractNumId w:val="17"/>
  </w:num>
  <w:num w:numId="26">
    <w:abstractNumId w:val="13"/>
  </w:num>
  <w:num w:numId="27">
    <w:abstractNumId w:val="14"/>
  </w:num>
  <w:num w:numId="28">
    <w:abstractNumId w:val="25"/>
  </w:num>
  <w:num w:numId="29">
    <w:abstractNumId w:val="16"/>
  </w:num>
  <w:num w:numId="30">
    <w:abstractNumId w:val="2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27"/>
    <w:rsid w:val="00006086"/>
    <w:rsid w:val="0001354A"/>
    <w:rsid w:val="000177B1"/>
    <w:rsid w:val="0002430A"/>
    <w:rsid w:val="00027D27"/>
    <w:rsid w:val="0006574A"/>
    <w:rsid w:val="00065951"/>
    <w:rsid w:val="00074747"/>
    <w:rsid w:val="000926CC"/>
    <w:rsid w:val="00093960"/>
    <w:rsid w:val="000D52E8"/>
    <w:rsid w:val="000E136B"/>
    <w:rsid w:val="00100F5D"/>
    <w:rsid w:val="00102E41"/>
    <w:rsid w:val="0013612E"/>
    <w:rsid w:val="00140A76"/>
    <w:rsid w:val="00151BA0"/>
    <w:rsid w:val="0019132B"/>
    <w:rsid w:val="001B661A"/>
    <w:rsid w:val="001B74F7"/>
    <w:rsid w:val="001C5AD8"/>
    <w:rsid w:val="001D7F39"/>
    <w:rsid w:val="00213E35"/>
    <w:rsid w:val="00230497"/>
    <w:rsid w:val="00240E51"/>
    <w:rsid w:val="00281925"/>
    <w:rsid w:val="00282182"/>
    <w:rsid w:val="002947B0"/>
    <w:rsid w:val="00296ADB"/>
    <w:rsid w:val="002A1AD6"/>
    <w:rsid w:val="002A4E27"/>
    <w:rsid w:val="002B1848"/>
    <w:rsid w:val="002D2783"/>
    <w:rsid w:val="002D50E1"/>
    <w:rsid w:val="002F5616"/>
    <w:rsid w:val="00311580"/>
    <w:rsid w:val="00320B54"/>
    <w:rsid w:val="00323632"/>
    <w:rsid w:val="0033361C"/>
    <w:rsid w:val="00342E56"/>
    <w:rsid w:val="003627E0"/>
    <w:rsid w:val="00372BCD"/>
    <w:rsid w:val="00373569"/>
    <w:rsid w:val="003757EE"/>
    <w:rsid w:val="003824F5"/>
    <w:rsid w:val="00385A4A"/>
    <w:rsid w:val="0039196A"/>
    <w:rsid w:val="003E70BC"/>
    <w:rsid w:val="004037D5"/>
    <w:rsid w:val="00413A28"/>
    <w:rsid w:val="00427219"/>
    <w:rsid w:val="00431D73"/>
    <w:rsid w:val="00436259"/>
    <w:rsid w:val="004371C0"/>
    <w:rsid w:val="00440C2F"/>
    <w:rsid w:val="004537C7"/>
    <w:rsid w:val="0047252C"/>
    <w:rsid w:val="004A0367"/>
    <w:rsid w:val="004A2A1E"/>
    <w:rsid w:val="004D4004"/>
    <w:rsid w:val="004E1257"/>
    <w:rsid w:val="004E7B7F"/>
    <w:rsid w:val="00501544"/>
    <w:rsid w:val="0051522F"/>
    <w:rsid w:val="005573BA"/>
    <w:rsid w:val="0059026D"/>
    <w:rsid w:val="0059651E"/>
    <w:rsid w:val="005979DA"/>
    <w:rsid w:val="005B2F00"/>
    <w:rsid w:val="005B55F6"/>
    <w:rsid w:val="005C13D6"/>
    <w:rsid w:val="005C1F62"/>
    <w:rsid w:val="005C2323"/>
    <w:rsid w:val="005C6995"/>
    <w:rsid w:val="005D3E2A"/>
    <w:rsid w:val="006027FD"/>
    <w:rsid w:val="006036E6"/>
    <w:rsid w:val="006109F9"/>
    <w:rsid w:val="00612420"/>
    <w:rsid w:val="0063791E"/>
    <w:rsid w:val="0065497D"/>
    <w:rsid w:val="00665C4A"/>
    <w:rsid w:val="006671EC"/>
    <w:rsid w:val="00670739"/>
    <w:rsid w:val="006C4ED1"/>
    <w:rsid w:val="006C5138"/>
    <w:rsid w:val="006D4863"/>
    <w:rsid w:val="006F5F97"/>
    <w:rsid w:val="0070322A"/>
    <w:rsid w:val="007532EF"/>
    <w:rsid w:val="007B4545"/>
    <w:rsid w:val="007C1EBB"/>
    <w:rsid w:val="007F1A10"/>
    <w:rsid w:val="007F258E"/>
    <w:rsid w:val="007F797E"/>
    <w:rsid w:val="008052D4"/>
    <w:rsid w:val="00811E3F"/>
    <w:rsid w:val="00842FC0"/>
    <w:rsid w:val="008525FA"/>
    <w:rsid w:val="0085710E"/>
    <w:rsid w:val="008661DC"/>
    <w:rsid w:val="00872704"/>
    <w:rsid w:val="008739C6"/>
    <w:rsid w:val="0087420F"/>
    <w:rsid w:val="008766F3"/>
    <w:rsid w:val="0088648B"/>
    <w:rsid w:val="008D3D36"/>
    <w:rsid w:val="008D7770"/>
    <w:rsid w:val="00923A6F"/>
    <w:rsid w:val="009325B5"/>
    <w:rsid w:val="0093495A"/>
    <w:rsid w:val="00941938"/>
    <w:rsid w:val="00946394"/>
    <w:rsid w:val="00954CE1"/>
    <w:rsid w:val="00956370"/>
    <w:rsid w:val="00962B3F"/>
    <w:rsid w:val="00967ED0"/>
    <w:rsid w:val="0099550F"/>
    <w:rsid w:val="009A0609"/>
    <w:rsid w:val="009D7640"/>
    <w:rsid w:val="009F1827"/>
    <w:rsid w:val="009F6D6F"/>
    <w:rsid w:val="009F6E8B"/>
    <w:rsid w:val="00A02A25"/>
    <w:rsid w:val="00A11BDD"/>
    <w:rsid w:val="00A22C1B"/>
    <w:rsid w:val="00A26540"/>
    <w:rsid w:val="00A4212C"/>
    <w:rsid w:val="00A46990"/>
    <w:rsid w:val="00A471F3"/>
    <w:rsid w:val="00A61D86"/>
    <w:rsid w:val="00A66CB7"/>
    <w:rsid w:val="00AA7044"/>
    <w:rsid w:val="00AC5B8D"/>
    <w:rsid w:val="00AC6720"/>
    <w:rsid w:val="00AD0E2F"/>
    <w:rsid w:val="00AE1575"/>
    <w:rsid w:val="00AF53B2"/>
    <w:rsid w:val="00AF6D44"/>
    <w:rsid w:val="00B060D8"/>
    <w:rsid w:val="00B06542"/>
    <w:rsid w:val="00B14AF1"/>
    <w:rsid w:val="00B25F01"/>
    <w:rsid w:val="00B4513A"/>
    <w:rsid w:val="00B51F80"/>
    <w:rsid w:val="00B54DE6"/>
    <w:rsid w:val="00B7475F"/>
    <w:rsid w:val="00B95F62"/>
    <w:rsid w:val="00BB03C1"/>
    <w:rsid w:val="00BB52E3"/>
    <w:rsid w:val="00BC13B0"/>
    <w:rsid w:val="00BC7BA7"/>
    <w:rsid w:val="00BD5795"/>
    <w:rsid w:val="00BD7525"/>
    <w:rsid w:val="00BD7A60"/>
    <w:rsid w:val="00BF11D6"/>
    <w:rsid w:val="00BF729D"/>
    <w:rsid w:val="00C105D2"/>
    <w:rsid w:val="00C3220E"/>
    <w:rsid w:val="00C5436B"/>
    <w:rsid w:val="00C657D4"/>
    <w:rsid w:val="00C70387"/>
    <w:rsid w:val="00C73E73"/>
    <w:rsid w:val="00C8196F"/>
    <w:rsid w:val="00C930E0"/>
    <w:rsid w:val="00CA38F2"/>
    <w:rsid w:val="00CA794E"/>
    <w:rsid w:val="00CC1739"/>
    <w:rsid w:val="00CD3B61"/>
    <w:rsid w:val="00CD4C1D"/>
    <w:rsid w:val="00CF40CE"/>
    <w:rsid w:val="00D0523F"/>
    <w:rsid w:val="00D16B25"/>
    <w:rsid w:val="00D27573"/>
    <w:rsid w:val="00D33F10"/>
    <w:rsid w:val="00D4093F"/>
    <w:rsid w:val="00D44F23"/>
    <w:rsid w:val="00D54930"/>
    <w:rsid w:val="00D613E5"/>
    <w:rsid w:val="00D81FFF"/>
    <w:rsid w:val="00D947ED"/>
    <w:rsid w:val="00DA5E88"/>
    <w:rsid w:val="00DC088F"/>
    <w:rsid w:val="00DF64E0"/>
    <w:rsid w:val="00E045BB"/>
    <w:rsid w:val="00E21FDD"/>
    <w:rsid w:val="00E24A85"/>
    <w:rsid w:val="00E24B3C"/>
    <w:rsid w:val="00E46684"/>
    <w:rsid w:val="00E621BC"/>
    <w:rsid w:val="00E641B6"/>
    <w:rsid w:val="00E76AE0"/>
    <w:rsid w:val="00E84310"/>
    <w:rsid w:val="00E915BF"/>
    <w:rsid w:val="00EB4128"/>
    <w:rsid w:val="00ED2A77"/>
    <w:rsid w:val="00F9362B"/>
    <w:rsid w:val="00F93A93"/>
    <w:rsid w:val="00FA4EBD"/>
    <w:rsid w:val="00FB3B92"/>
    <w:rsid w:val="00FB48DB"/>
    <w:rsid w:val="00FC0890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5:docId w15:val="{3534231C-9B00-493F-BB34-4C458B4D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Text1"/>
    <w:qFormat/>
    <w:rsid w:val="009D7640"/>
    <w:pPr>
      <w:keepNext/>
      <w:numPr>
        <w:numId w:val="6"/>
      </w:numPr>
      <w:tabs>
        <w:tab w:val="clear" w:pos="204"/>
        <w:tab w:val="left" w:pos="709"/>
      </w:tabs>
      <w:spacing w:after="24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6"/>
      </w:numPr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Text3"/>
    <w:qFormat/>
    <w:pPr>
      <w:keepNext/>
      <w:numPr>
        <w:ilvl w:val="2"/>
        <w:numId w:val="6"/>
      </w:numPr>
      <w:tabs>
        <w:tab w:val="clear" w:pos="1588"/>
        <w:tab w:val="left" w:pos="714"/>
      </w:tabs>
      <w:spacing w:after="240"/>
      <w:ind w:left="714" w:hanging="714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 Black" w:hAnsi="Arial Black"/>
      <w:sz w:val="4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Black" w:hAnsi="Arial Black"/>
      <w:sz w:val="4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567"/>
    </w:pPr>
  </w:style>
  <w:style w:type="paragraph" w:customStyle="1" w:styleId="Text2">
    <w:name w:val="Text 2"/>
    <w:basedOn w:val="Standard"/>
    <w:pPr>
      <w:ind w:left="1077"/>
    </w:pPr>
  </w:style>
  <w:style w:type="paragraph" w:customStyle="1" w:styleId="Text3">
    <w:name w:val="Text 3"/>
    <w:basedOn w:val="Standard"/>
    <w:rsid w:val="0033361C"/>
    <w:pPr>
      <w:ind w:left="1531"/>
    </w:pPr>
    <w:rPr>
      <w:rFonts w:ascii="Courier New" w:hAnsi="Courier New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998"/>
        <w:tab w:val="right" w:leader="dot" w:pos="10025"/>
      </w:tabs>
      <w:spacing w:before="120"/>
    </w:pPr>
    <w:rPr>
      <w:b/>
      <w:bCs/>
      <w:iCs/>
      <w:color w:val="000000"/>
      <w:sz w:val="22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0177B1"/>
    <w:pPr>
      <w:tabs>
        <w:tab w:val="left" w:pos="1000"/>
        <w:tab w:val="right" w:leader="dot" w:pos="10025"/>
      </w:tabs>
      <w:ind w:left="998" w:right="397" w:hanging="998"/>
    </w:pPr>
    <w:rPr>
      <w:bCs/>
      <w:noProof/>
      <w:szCs w:val="26"/>
    </w:rPr>
  </w:style>
  <w:style w:type="paragraph" w:styleId="Verzeichnis3">
    <w:name w:val="toc 3"/>
    <w:basedOn w:val="Standard"/>
    <w:next w:val="Standard"/>
    <w:autoRedefine/>
    <w:semiHidden/>
    <w:pPr>
      <w:ind w:left="400"/>
    </w:pPr>
    <w:rPr>
      <w:szCs w:val="24"/>
    </w:rPr>
  </w:style>
  <w:style w:type="paragraph" w:styleId="Verzeichnis4">
    <w:name w:val="toc 4"/>
    <w:basedOn w:val="Standard"/>
    <w:next w:val="Standard"/>
    <w:autoRedefine/>
    <w:semiHidden/>
    <w:pPr>
      <w:ind w:left="600"/>
    </w:pPr>
    <w:rPr>
      <w:rFonts w:ascii="Times New Roman" w:hAnsi="Times New Roman"/>
      <w:szCs w:val="24"/>
    </w:rPr>
  </w:style>
  <w:style w:type="paragraph" w:styleId="Verzeichnis5">
    <w:name w:val="toc 5"/>
    <w:basedOn w:val="Standard"/>
    <w:next w:val="Standard"/>
    <w:autoRedefine/>
    <w:semiHidden/>
    <w:pPr>
      <w:ind w:left="800"/>
    </w:pPr>
    <w:rPr>
      <w:rFonts w:ascii="Times New Roman" w:hAnsi="Times New Roman"/>
      <w:szCs w:val="24"/>
    </w:rPr>
  </w:style>
  <w:style w:type="paragraph" w:styleId="Verzeichnis6">
    <w:name w:val="toc 6"/>
    <w:basedOn w:val="Standard"/>
    <w:next w:val="Standard"/>
    <w:autoRedefine/>
    <w:semiHidden/>
    <w:pPr>
      <w:ind w:left="1000"/>
    </w:pPr>
    <w:rPr>
      <w:rFonts w:ascii="Times New Roman" w:hAnsi="Times New Roman"/>
      <w:szCs w:val="24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rFonts w:ascii="Times New Roman" w:hAnsi="Times New Roman"/>
      <w:szCs w:val="24"/>
    </w:rPr>
  </w:style>
  <w:style w:type="paragraph" w:styleId="Verzeichnis8">
    <w:name w:val="toc 8"/>
    <w:basedOn w:val="Standard"/>
    <w:next w:val="Standard"/>
    <w:autoRedefine/>
    <w:semiHidden/>
    <w:pPr>
      <w:ind w:left="1400"/>
    </w:pPr>
    <w:rPr>
      <w:rFonts w:ascii="Times New Roman" w:hAnsi="Times New Roman"/>
      <w:szCs w:val="24"/>
    </w:rPr>
  </w:style>
  <w:style w:type="paragraph" w:styleId="Verzeichnis9">
    <w:name w:val="toc 9"/>
    <w:basedOn w:val="Standard"/>
    <w:next w:val="Standard"/>
    <w:autoRedefine/>
    <w:semiHidden/>
    <w:pPr>
      <w:ind w:left="1600"/>
    </w:pPr>
    <w:rPr>
      <w:rFonts w:ascii="Times New Roman" w:hAnsi="Times New Roman"/>
      <w:szCs w:val="24"/>
    </w:rPr>
  </w:style>
  <w:style w:type="paragraph" w:customStyle="1" w:styleId="Punkt1">
    <w:name w:val="Punkt 1"/>
    <w:basedOn w:val="berschrift1"/>
    <w:pPr>
      <w:numPr>
        <w:numId w:val="3"/>
      </w:numPr>
      <w:tabs>
        <w:tab w:val="clear" w:pos="927"/>
        <w:tab w:val="left" w:pos="907"/>
      </w:tabs>
      <w:outlineLvl w:val="9"/>
    </w:pPr>
    <w:rPr>
      <w:b w:val="0"/>
      <w:sz w:val="24"/>
    </w:rPr>
  </w:style>
  <w:style w:type="paragraph" w:customStyle="1" w:styleId="Punkt2">
    <w:name w:val="Punkt 2"/>
    <w:basedOn w:val="berschrift2"/>
    <w:pPr>
      <w:numPr>
        <w:ilvl w:val="0"/>
        <w:numId w:val="5"/>
      </w:numPr>
      <w:ind w:left="1417" w:hanging="340"/>
      <w:outlineLvl w:val="9"/>
    </w:pPr>
    <w:rPr>
      <w:b w:val="0"/>
      <w:i w:val="0"/>
      <w:sz w:val="22"/>
    </w:rPr>
  </w:style>
  <w:style w:type="paragraph" w:customStyle="1" w:styleId="Punkt3">
    <w:name w:val="Punkt 3"/>
    <w:basedOn w:val="berschrift3"/>
    <w:pPr>
      <w:numPr>
        <w:ilvl w:val="0"/>
        <w:numId w:val="4"/>
      </w:numPr>
      <w:outlineLvl w:val="9"/>
    </w:pPr>
    <w:rPr>
      <w:b w:val="0"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0E51"/>
    <w:pPr>
      <w:tabs>
        <w:tab w:val="center" w:pos="4536"/>
        <w:tab w:val="right" w:pos="9072"/>
      </w:tabs>
      <w:ind w:left="142" w:hanging="142"/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tLeast"/>
      <w:ind w:left="360" w:right="360"/>
    </w:pPr>
    <w:rPr>
      <w:rFonts w:cs="Arial"/>
      <w:color w:val="000000"/>
      <w:sz w:val="18"/>
      <w:szCs w:val="18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7"/>
      </w:numPr>
    </w:pPr>
  </w:style>
  <w:style w:type="paragraph" w:styleId="Aufzhlungszeichen2">
    <w:name w:val="List Bullet 2"/>
    <w:basedOn w:val="Standard"/>
    <w:autoRedefine/>
    <w:pPr>
      <w:numPr>
        <w:numId w:val="8"/>
      </w:numPr>
    </w:pPr>
  </w:style>
  <w:style w:type="paragraph" w:styleId="Aufzhlungszeichen3">
    <w:name w:val="List Bullet 3"/>
    <w:basedOn w:val="Standard"/>
    <w:autoRedefine/>
    <w:pPr>
      <w:numPr>
        <w:numId w:val="9"/>
      </w:numPr>
    </w:pPr>
  </w:style>
  <w:style w:type="paragraph" w:styleId="Aufzhlungszeichen4">
    <w:name w:val="List Bullet 4"/>
    <w:basedOn w:val="Standard"/>
    <w:autoRedefine/>
    <w:pPr>
      <w:numPr>
        <w:numId w:val="10"/>
      </w:numPr>
    </w:pPr>
  </w:style>
  <w:style w:type="paragraph" w:styleId="Aufzhlungszeichen5">
    <w:name w:val="List Bullet 5"/>
    <w:basedOn w:val="Standard"/>
    <w:autoRedefine/>
    <w:pPr>
      <w:numPr>
        <w:numId w:val="11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2"/>
      </w:numPr>
    </w:pPr>
  </w:style>
  <w:style w:type="paragraph" w:styleId="Listennummer2">
    <w:name w:val="List Number 2"/>
    <w:basedOn w:val="Standard"/>
    <w:pPr>
      <w:numPr>
        <w:numId w:val="13"/>
      </w:numPr>
    </w:pPr>
  </w:style>
  <w:style w:type="paragraph" w:styleId="Listennummer3">
    <w:name w:val="List Number 3"/>
    <w:basedOn w:val="Standard"/>
    <w:pPr>
      <w:numPr>
        <w:numId w:val="14"/>
      </w:numPr>
    </w:pPr>
  </w:style>
  <w:style w:type="paragraph" w:styleId="Listennummer4">
    <w:name w:val="List Number 4"/>
    <w:basedOn w:val="Standard"/>
    <w:pPr>
      <w:numPr>
        <w:numId w:val="15"/>
      </w:numPr>
    </w:pPr>
  </w:style>
  <w:style w:type="paragraph" w:styleId="Listennummer5">
    <w:name w:val="List Number 5"/>
    <w:basedOn w:val="Standard"/>
    <w:pPr>
      <w:numPr>
        <w:numId w:val="16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Funotenzeichen">
    <w:name w:val="footnote reference"/>
    <w:semiHidden/>
    <w:rPr>
      <w:vertAlign w:val="superscript"/>
    </w:rPr>
  </w:style>
  <w:style w:type="table" w:customStyle="1" w:styleId="Tabellengitternetz">
    <w:name w:val="Tabellengitternetz"/>
    <w:basedOn w:val="NormaleTabelle"/>
    <w:rsid w:val="009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erschrift">
    <w:name w:val="V_Überschrift"/>
    <w:rsid w:val="00962B3F"/>
    <w:rPr>
      <w:rFonts w:ascii="Arial" w:eastAsia="MS Mincho" w:hAnsi="Arial"/>
      <w:b/>
      <w:sz w:val="40"/>
      <w:szCs w:val="40"/>
    </w:rPr>
  </w:style>
  <w:style w:type="paragraph" w:customStyle="1" w:styleId="VInhalt">
    <w:name w:val="V_Inhalt"/>
    <w:rsid w:val="00962B3F"/>
    <w:rPr>
      <w:rFonts w:ascii="Arial" w:eastAsia="MS Mincho" w:hAnsi="Arial"/>
      <w:b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7573"/>
    <w:pPr>
      <w:keepLines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KopfzeileZchn">
    <w:name w:val="Kopfzeile Zchn"/>
    <w:link w:val="Kopfzeile"/>
    <w:rsid w:val="00BF72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Grote\Rechner\Vorlagen\Office\Viega\Workshop%20Thema%20und%20Inhal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Workshop Thema und Inhalt.dot</Template>
  <TotalTime>0</TotalTime>
  <Pages>15</Pages>
  <Words>1254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Viega GmbH &amp; Co. KG</Company>
  <LinksUpToDate>false</LinksUpToDate>
  <CharactersWithSpaces>9140</CharactersWithSpaces>
  <SharedDoc>false</SharedDoc>
  <HLinks>
    <vt:vector size="66" baseType="variant"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_Toc495996160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_Toc495996159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_Toc495996158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_Toc495996157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_Toc495996156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_Toc495996155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_Toc495996154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_Toc495996153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_Toc495996152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_Toc495996151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_Toc495996150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GroteSt</dc:creator>
  <cp:keywords/>
  <cp:lastModifiedBy>Tigges, Carolin</cp:lastModifiedBy>
  <cp:revision>12</cp:revision>
  <cp:lastPrinted>2003-05-13T06:49:00Z</cp:lastPrinted>
  <dcterms:created xsi:type="dcterms:W3CDTF">2018-04-05T12:28:00Z</dcterms:created>
  <dcterms:modified xsi:type="dcterms:W3CDTF">2018-05-07T06:22:00Z</dcterms:modified>
</cp:coreProperties>
</file>